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3316B" w14:textId="77777777" w:rsidR="00555E2F" w:rsidRPr="007170DD" w:rsidRDefault="00555E2F" w:rsidP="00555E2F">
      <w:pPr>
        <w:rPr>
          <w:lang w:val="en-US"/>
        </w:rPr>
      </w:pPr>
    </w:p>
    <w:p w14:paraId="553BC570" w14:textId="77777777" w:rsidR="00555E2F" w:rsidRPr="00823B0C" w:rsidRDefault="00555E2F" w:rsidP="00555E2F">
      <w:pPr>
        <w:pBdr>
          <w:top w:val="single" w:sz="36" w:space="0" w:color="auto"/>
          <w:bottom w:val="single" w:sz="36" w:space="7" w:color="auto"/>
        </w:pBdr>
        <w:tabs>
          <w:tab w:val="left" w:pos="90"/>
        </w:tabs>
        <w:spacing w:after="120"/>
        <w:rPr>
          <w:rFonts w:cs="Arial"/>
          <w:bCs/>
          <w:iCs/>
          <w:sz w:val="32"/>
          <w:lang w:val="en-US"/>
        </w:rPr>
      </w:pPr>
    </w:p>
    <w:p w14:paraId="71124548" w14:textId="01AA4C83" w:rsidR="00555E2F" w:rsidRPr="00626F14" w:rsidRDefault="00555E2F" w:rsidP="00555E2F">
      <w:pPr>
        <w:pBdr>
          <w:top w:val="single" w:sz="36" w:space="0" w:color="auto"/>
          <w:bottom w:val="single" w:sz="36" w:space="7" w:color="auto"/>
        </w:pBdr>
        <w:tabs>
          <w:tab w:val="left" w:pos="90"/>
        </w:tabs>
        <w:spacing w:after="120"/>
        <w:rPr>
          <w:rFonts w:cs="Arial"/>
          <w:bCs/>
          <w:iCs/>
          <w:sz w:val="40"/>
          <w:szCs w:val="40"/>
        </w:rPr>
      </w:pPr>
      <w:r>
        <w:rPr>
          <w:rFonts w:cs="Arial"/>
          <w:bCs/>
          <w:iCs/>
          <w:sz w:val="40"/>
          <w:szCs w:val="40"/>
        </w:rPr>
        <w:t>K-</w:t>
      </w:r>
      <w:r w:rsidR="00807210" w:rsidRPr="00807210">
        <w:rPr>
          <w:rFonts w:cs="Arial"/>
          <w:bCs/>
          <w:iCs/>
          <w:sz w:val="40"/>
          <w:szCs w:val="40"/>
        </w:rPr>
        <w:t>19</w:t>
      </w:r>
      <w:r w:rsidR="0085144F">
        <w:rPr>
          <w:rFonts w:cs="Arial"/>
          <w:bCs/>
          <w:iCs/>
          <w:sz w:val="40"/>
          <w:szCs w:val="40"/>
        </w:rPr>
        <w:t>3041</w:t>
      </w:r>
    </w:p>
    <w:p w14:paraId="64F8D510" w14:textId="77777777" w:rsidR="00555E2F" w:rsidRDefault="00555E2F" w:rsidP="00555E2F">
      <w:pPr>
        <w:pBdr>
          <w:top w:val="single" w:sz="36" w:space="0" w:color="auto"/>
          <w:bottom w:val="single" w:sz="36" w:space="7" w:color="auto"/>
        </w:pBdr>
        <w:tabs>
          <w:tab w:val="left" w:pos="90"/>
        </w:tabs>
        <w:spacing w:after="120"/>
        <w:rPr>
          <w:rFonts w:cs="Arial"/>
          <w:bCs/>
          <w:iCs/>
          <w:sz w:val="32"/>
        </w:rPr>
      </w:pPr>
    </w:p>
    <w:p w14:paraId="3912B508" w14:textId="77777777" w:rsidR="00555E2F" w:rsidRDefault="00555E2F" w:rsidP="00555E2F">
      <w:pPr>
        <w:pBdr>
          <w:top w:val="single" w:sz="36" w:space="0" w:color="auto"/>
          <w:bottom w:val="single" w:sz="36" w:space="7" w:color="auto"/>
        </w:pBdr>
        <w:tabs>
          <w:tab w:val="left" w:pos="90"/>
        </w:tabs>
        <w:spacing w:after="120"/>
        <w:rPr>
          <w:rFonts w:cs="Arial"/>
          <w:bCs/>
          <w:iCs/>
          <w:sz w:val="32"/>
        </w:rPr>
      </w:pPr>
    </w:p>
    <w:p w14:paraId="73628805" w14:textId="77777777" w:rsidR="0084537F" w:rsidRPr="00D625A4" w:rsidRDefault="0084537F" w:rsidP="0084537F">
      <w:pPr>
        <w:pBdr>
          <w:top w:val="single" w:sz="36" w:space="0" w:color="auto"/>
          <w:bottom w:val="single" w:sz="36" w:space="7" w:color="auto"/>
        </w:pBdr>
        <w:tabs>
          <w:tab w:val="left" w:pos="90"/>
        </w:tabs>
        <w:spacing w:after="120"/>
        <w:rPr>
          <w:rFonts w:cs="Arial"/>
          <w:b/>
          <w:iCs/>
          <w:sz w:val="40"/>
          <w:szCs w:val="40"/>
        </w:rPr>
      </w:pPr>
      <w:r>
        <w:rPr>
          <w:rFonts w:cs="Arial"/>
          <w:b/>
          <w:iCs/>
          <w:sz w:val="40"/>
          <w:szCs w:val="40"/>
        </w:rPr>
        <w:t>Strømforvaltningsavtale for Avinor</w:t>
      </w:r>
    </w:p>
    <w:p w14:paraId="30797D42" w14:textId="17C91E4D" w:rsidR="00555E2F" w:rsidRDefault="00C843B0" w:rsidP="00555E2F">
      <w:pPr>
        <w:widowControl w:val="0"/>
        <w:rPr>
          <w:rFonts w:cs="Arial"/>
          <w:snapToGrid w:val="0"/>
          <w:sz w:val="24"/>
        </w:rPr>
      </w:pPr>
      <w:r>
        <w:rPr>
          <w:rFonts w:cs="Arial"/>
          <w:snapToGrid w:val="0"/>
          <w:sz w:val="24"/>
        </w:rPr>
        <w:t>Vedlegg A</w:t>
      </w:r>
      <w:r w:rsidR="0051437B">
        <w:rPr>
          <w:rFonts w:cs="Arial"/>
          <w:snapToGrid w:val="0"/>
          <w:sz w:val="24"/>
        </w:rPr>
        <w:t xml:space="preserve"> </w:t>
      </w:r>
      <w:r w:rsidR="000E5533">
        <w:rPr>
          <w:rFonts w:cs="Arial"/>
          <w:snapToGrid w:val="0"/>
          <w:sz w:val="24"/>
        </w:rPr>
        <w:t>–</w:t>
      </w:r>
      <w:r w:rsidR="0051437B">
        <w:rPr>
          <w:rFonts w:cs="Arial"/>
          <w:snapToGrid w:val="0"/>
          <w:sz w:val="24"/>
        </w:rPr>
        <w:t xml:space="preserve"> Kravspesifikasjon</w:t>
      </w:r>
      <w:r w:rsidR="000E5533">
        <w:rPr>
          <w:rFonts w:cs="Arial"/>
          <w:snapToGrid w:val="0"/>
          <w:sz w:val="24"/>
        </w:rPr>
        <w:t xml:space="preserve"> </w:t>
      </w:r>
    </w:p>
    <w:p w14:paraId="72EFD105" w14:textId="77777777" w:rsidR="00C4002E" w:rsidRPr="00555E2F" w:rsidRDefault="00C4002E" w:rsidP="000B6489"/>
    <w:p w14:paraId="3D119E4E" w14:textId="0BB60EC7" w:rsidR="001D010E" w:rsidRDefault="00B60F3B" w:rsidP="00C843B0">
      <w:pPr>
        <w:spacing w:after="200" w:line="276" w:lineRule="auto"/>
      </w:pPr>
      <w:r w:rsidRPr="00555E2F">
        <w:br w:type="page"/>
      </w:r>
    </w:p>
    <w:p w14:paraId="6F732ECE" w14:textId="4B38CA08" w:rsidR="00DA594E" w:rsidRPr="00507A91" w:rsidRDefault="00DA594E" w:rsidP="00F03F32">
      <w:pPr>
        <w:pStyle w:val="Overskrift1"/>
      </w:pPr>
      <w:bookmarkStart w:id="0" w:name="_Toc200712703"/>
      <w:r w:rsidRPr="00507A91">
        <w:lastRenderedPageBreak/>
        <w:t>Kravspesifikasjon</w:t>
      </w:r>
    </w:p>
    <w:p w14:paraId="04AC9083" w14:textId="02E0E82C" w:rsidR="003F7111" w:rsidRPr="00507A91" w:rsidRDefault="00DA594E" w:rsidP="00DA594E">
      <w:pPr>
        <w:rPr>
          <w:i/>
          <w:iCs/>
        </w:rPr>
      </w:pPr>
      <w:r w:rsidRPr="00507A91">
        <w:rPr>
          <w:i/>
          <w:iCs/>
        </w:rPr>
        <w:t>Alle kravene i dette dokumentet bekreftes oppfylt ved tilbudsinngivelse</w:t>
      </w:r>
      <w:r w:rsidR="008E7086" w:rsidRPr="00507A91">
        <w:rPr>
          <w:i/>
          <w:iCs/>
        </w:rPr>
        <w:t>,</w:t>
      </w:r>
      <w:r w:rsidR="00D431DC" w:rsidRPr="00507A91">
        <w:rPr>
          <w:i/>
          <w:iCs/>
        </w:rPr>
        <w:t xml:space="preserve"> </w:t>
      </w:r>
      <w:r w:rsidRPr="00507A91">
        <w:rPr>
          <w:i/>
          <w:iCs/>
        </w:rPr>
        <w:t xml:space="preserve">dersom ikke avvik </w:t>
      </w:r>
      <w:r w:rsidR="00D431DC" w:rsidRPr="00507A91">
        <w:rPr>
          <w:i/>
          <w:iCs/>
        </w:rPr>
        <w:t xml:space="preserve">fra kravene listes opp </w:t>
      </w:r>
      <w:r w:rsidRPr="00507A91">
        <w:rPr>
          <w:i/>
          <w:iCs/>
        </w:rPr>
        <w:t xml:space="preserve">i «Skjema for avvik». </w:t>
      </w:r>
    </w:p>
    <w:p w14:paraId="42F47D76" w14:textId="77777777" w:rsidR="003F7111" w:rsidRPr="00507A91" w:rsidRDefault="003F7111" w:rsidP="00DA594E">
      <w:pPr>
        <w:rPr>
          <w:i/>
          <w:iCs/>
        </w:rPr>
      </w:pPr>
    </w:p>
    <w:p w14:paraId="410CC4C6" w14:textId="6B309C99" w:rsidR="00DA594E" w:rsidRPr="00DA594E" w:rsidRDefault="00DA594E" w:rsidP="00DA594E">
      <w:pPr>
        <w:rPr>
          <w:i/>
          <w:iCs/>
        </w:rPr>
      </w:pPr>
      <w:r w:rsidRPr="00507A91">
        <w:rPr>
          <w:i/>
          <w:iCs/>
        </w:rPr>
        <w:t>Avvik fra kravene kan medføre avvisning dersom Oppdragsgiver vurderer avviket/avvikene som vesentlige.</w:t>
      </w:r>
    </w:p>
    <w:p w14:paraId="5A328A4E" w14:textId="77777777" w:rsidR="00DA594E" w:rsidRPr="00DA594E" w:rsidRDefault="00DA594E" w:rsidP="00DA594E"/>
    <w:p w14:paraId="45C53B5D" w14:textId="536F49E8" w:rsidR="000C51FF" w:rsidRDefault="000C51FF" w:rsidP="00F03F32">
      <w:pPr>
        <w:pStyle w:val="Overskrift1"/>
      </w:pPr>
      <w:r>
        <w:t xml:space="preserve">Om </w:t>
      </w:r>
      <w:bookmarkEnd w:id="0"/>
      <w:r w:rsidR="00AD5B38">
        <w:t>Oppdragsgiver</w:t>
      </w:r>
    </w:p>
    <w:p w14:paraId="2CEC4FAB" w14:textId="3D2CCF81" w:rsidR="5008FF34" w:rsidRPr="00B9290D" w:rsidRDefault="5008FF34">
      <w:r w:rsidRPr="00F23FC4">
        <w:rPr>
          <w:rFonts w:eastAsia="Arial" w:cs="Arial"/>
        </w:rPr>
        <w:t xml:space="preserve">Avinor har </w:t>
      </w:r>
      <w:r w:rsidRPr="00B9290D">
        <w:rPr>
          <w:rFonts w:eastAsia="Arial" w:cs="Arial"/>
        </w:rPr>
        <w:t xml:space="preserve">ansvar for 43 statlig eide lufthavner, og flysikringstjenesten for sivil og militær luftfart i Norge. Dette nettverket binder Norge sammen - og Norge sammen med verden. Avinor er en drivkraft i miljøarbeidet i luftfarten og en pådriver for å redusere de samlede klimagassutslippene fra norsk luftfart. Selskapet har en ledende rolle i arbeidet med utvikling av </w:t>
      </w:r>
      <w:proofErr w:type="spellStart"/>
      <w:r w:rsidRPr="00B9290D">
        <w:rPr>
          <w:rFonts w:eastAsia="Arial" w:cs="Arial"/>
        </w:rPr>
        <w:t>elfly</w:t>
      </w:r>
      <w:proofErr w:type="spellEnd"/>
      <w:r w:rsidRPr="00B9290D">
        <w:rPr>
          <w:rFonts w:eastAsia="Arial" w:cs="Arial"/>
        </w:rPr>
        <w:t xml:space="preserve">, og leveranse av biodrivstoff til fly. Avinor bidrar hvert år til 50 millioner sikre og effektive flyreiser. Om lag halvparten av disse er til og fra Oslo lufthavn. Rundt 3.000 medarbeidere har ansvar for å planlegge, bygge ut og drive et samlet lufthavn- og flysikringssystem. Avinors virksomhet finansieres gjennom luftfartsavgifter og salg på flyplassene. For mer informasjon: se www.avinor.no </w:t>
      </w:r>
    </w:p>
    <w:p w14:paraId="43FF0B87" w14:textId="77777777" w:rsidR="007A1CCB" w:rsidRPr="00B9290D" w:rsidRDefault="007A1CCB" w:rsidP="007A1CCB">
      <w:pPr>
        <w:spacing w:after="200" w:line="276" w:lineRule="auto"/>
      </w:pPr>
    </w:p>
    <w:p w14:paraId="2A69FFE1" w14:textId="77777777" w:rsidR="007A1CCB" w:rsidRPr="00B9290D" w:rsidRDefault="007A1CCB" w:rsidP="007A1CCB">
      <w:r w:rsidRPr="00B9290D">
        <w:t>Konsernet består av følgende 11 selskaper:</w:t>
      </w:r>
    </w:p>
    <w:p w14:paraId="3F8A194E" w14:textId="77777777" w:rsidR="007A1CCB" w:rsidRPr="00B9290D" w:rsidRDefault="007A1CCB" w:rsidP="007A1CCB"/>
    <w:tbl>
      <w:tblPr>
        <w:tblStyle w:val="Tabellrutenett"/>
        <w:tblW w:w="0" w:type="auto"/>
        <w:tblLook w:val="04A0" w:firstRow="1" w:lastRow="0" w:firstColumn="1" w:lastColumn="0" w:noHBand="0" w:noVBand="1"/>
      </w:tblPr>
      <w:tblGrid>
        <w:gridCol w:w="3256"/>
        <w:gridCol w:w="1842"/>
      </w:tblGrid>
      <w:tr w:rsidR="00B9290D" w:rsidRPr="00B9290D" w14:paraId="0E1C3014" w14:textId="77777777" w:rsidTr="00507A91">
        <w:tc>
          <w:tcPr>
            <w:tcW w:w="3256" w:type="dxa"/>
            <w:shd w:val="clear" w:color="auto" w:fill="262626" w:themeFill="text1" w:themeFillTint="D9"/>
          </w:tcPr>
          <w:p w14:paraId="2FF99283" w14:textId="77777777" w:rsidR="007A1CCB" w:rsidRPr="00B9290D" w:rsidRDefault="007A1CCB" w:rsidP="004F126B">
            <w:pPr>
              <w:rPr>
                <w:b/>
                <w:bCs/>
              </w:rPr>
            </w:pPr>
            <w:r w:rsidRPr="00B9290D">
              <w:rPr>
                <w:b/>
                <w:bCs/>
              </w:rPr>
              <w:t>Selskap</w:t>
            </w:r>
          </w:p>
          <w:p w14:paraId="147688E1" w14:textId="77777777" w:rsidR="007A1CCB" w:rsidRPr="00B9290D" w:rsidRDefault="007A1CCB" w:rsidP="004F126B">
            <w:pPr>
              <w:rPr>
                <w:b/>
                <w:bCs/>
              </w:rPr>
            </w:pPr>
          </w:p>
        </w:tc>
        <w:tc>
          <w:tcPr>
            <w:tcW w:w="1842" w:type="dxa"/>
            <w:shd w:val="clear" w:color="auto" w:fill="262626" w:themeFill="text1" w:themeFillTint="D9"/>
          </w:tcPr>
          <w:p w14:paraId="226DD8B0" w14:textId="77777777" w:rsidR="007A1CCB" w:rsidRPr="00B9290D" w:rsidRDefault="007A1CCB" w:rsidP="004F126B">
            <w:pPr>
              <w:rPr>
                <w:b/>
                <w:bCs/>
              </w:rPr>
            </w:pPr>
            <w:r w:rsidRPr="00B9290D">
              <w:rPr>
                <w:b/>
                <w:bCs/>
              </w:rPr>
              <w:t xml:space="preserve">Org </w:t>
            </w:r>
            <w:proofErr w:type="spellStart"/>
            <w:r w:rsidRPr="00B9290D">
              <w:rPr>
                <w:b/>
                <w:bCs/>
              </w:rPr>
              <w:t>nr</w:t>
            </w:r>
            <w:proofErr w:type="spellEnd"/>
          </w:p>
          <w:p w14:paraId="6B1E8D36" w14:textId="77777777" w:rsidR="007A1CCB" w:rsidRPr="00B9290D" w:rsidRDefault="007A1CCB" w:rsidP="004F126B">
            <w:pPr>
              <w:rPr>
                <w:b/>
                <w:bCs/>
              </w:rPr>
            </w:pPr>
          </w:p>
        </w:tc>
      </w:tr>
      <w:tr w:rsidR="00B9290D" w:rsidRPr="00B9290D" w14:paraId="6C3CCADF" w14:textId="77777777" w:rsidTr="00507A91">
        <w:tc>
          <w:tcPr>
            <w:tcW w:w="3256" w:type="dxa"/>
          </w:tcPr>
          <w:p w14:paraId="6A6D32A0" w14:textId="77777777" w:rsidR="007A1CCB" w:rsidRPr="00B9290D" w:rsidRDefault="007A1CCB" w:rsidP="004F126B">
            <w:pPr>
              <w:rPr>
                <w:lang w:val="en-GB"/>
              </w:rPr>
            </w:pPr>
            <w:r w:rsidRPr="00B9290D">
              <w:t>Avinor AS (morselskap)</w:t>
            </w:r>
          </w:p>
        </w:tc>
        <w:tc>
          <w:tcPr>
            <w:tcW w:w="1842" w:type="dxa"/>
          </w:tcPr>
          <w:p w14:paraId="7A3C0946" w14:textId="77777777" w:rsidR="007A1CCB" w:rsidRPr="00B9290D" w:rsidRDefault="007A1CCB" w:rsidP="004F126B">
            <w:pPr>
              <w:rPr>
                <w:lang w:val="en-GB"/>
              </w:rPr>
            </w:pPr>
            <w:r w:rsidRPr="00B9290D">
              <w:t>985</w:t>
            </w:r>
            <w:r w:rsidRPr="00B9290D">
              <w:rPr>
                <w:rFonts w:ascii="Calibri" w:hAnsi="Calibri" w:cs="Calibri"/>
              </w:rPr>
              <w:t> </w:t>
            </w:r>
            <w:r w:rsidRPr="00B9290D">
              <w:t>198 292</w:t>
            </w:r>
          </w:p>
        </w:tc>
      </w:tr>
      <w:tr w:rsidR="00B9290D" w:rsidRPr="00B9290D" w14:paraId="480558E8" w14:textId="77777777" w:rsidTr="00507A91">
        <w:tc>
          <w:tcPr>
            <w:tcW w:w="3256" w:type="dxa"/>
          </w:tcPr>
          <w:p w14:paraId="733FC45F" w14:textId="77777777" w:rsidR="007A1CCB" w:rsidRPr="00B9290D" w:rsidRDefault="007A1CCB" w:rsidP="004F126B">
            <w:r w:rsidRPr="00B9290D">
              <w:t>Svalbard Lufthavn AS</w:t>
            </w:r>
          </w:p>
        </w:tc>
        <w:tc>
          <w:tcPr>
            <w:tcW w:w="1842" w:type="dxa"/>
          </w:tcPr>
          <w:p w14:paraId="705D57FC" w14:textId="77777777" w:rsidR="007A1CCB" w:rsidRPr="00B9290D" w:rsidRDefault="007A1CCB" w:rsidP="004F126B">
            <w:pPr>
              <w:rPr>
                <w:lang w:val="en-GB"/>
              </w:rPr>
            </w:pPr>
            <w:r w:rsidRPr="00B9290D">
              <w:t>916 851 227</w:t>
            </w:r>
          </w:p>
        </w:tc>
      </w:tr>
      <w:tr w:rsidR="00B9290D" w:rsidRPr="00B9290D" w14:paraId="75940F6C" w14:textId="77777777" w:rsidTr="00507A91">
        <w:tc>
          <w:tcPr>
            <w:tcW w:w="3256" w:type="dxa"/>
          </w:tcPr>
          <w:p w14:paraId="10308796" w14:textId="77777777" w:rsidR="007A1CCB" w:rsidRPr="00B9290D" w:rsidRDefault="007A1CCB" w:rsidP="004F126B">
            <w:pPr>
              <w:rPr>
                <w:lang w:val="en-GB"/>
              </w:rPr>
            </w:pPr>
            <w:r w:rsidRPr="00B9290D">
              <w:t>Avinor Flysikring AS</w:t>
            </w:r>
          </w:p>
        </w:tc>
        <w:tc>
          <w:tcPr>
            <w:tcW w:w="1842" w:type="dxa"/>
          </w:tcPr>
          <w:p w14:paraId="30CE4E06" w14:textId="77777777" w:rsidR="007A1CCB" w:rsidRPr="00B9290D" w:rsidRDefault="007A1CCB" w:rsidP="004F126B">
            <w:pPr>
              <w:rPr>
                <w:lang w:val="en-GB"/>
              </w:rPr>
            </w:pPr>
            <w:r w:rsidRPr="00B9290D">
              <w:t>913</w:t>
            </w:r>
            <w:r w:rsidRPr="00B9290D">
              <w:rPr>
                <w:rFonts w:ascii="Calibri" w:hAnsi="Calibri" w:cs="Calibri"/>
              </w:rPr>
              <w:t> </w:t>
            </w:r>
            <w:r w:rsidRPr="00B9290D">
              <w:t>074 270</w:t>
            </w:r>
          </w:p>
        </w:tc>
      </w:tr>
      <w:tr w:rsidR="00B9290D" w:rsidRPr="00B9290D" w14:paraId="132EBF99" w14:textId="77777777" w:rsidTr="00507A91">
        <w:tc>
          <w:tcPr>
            <w:tcW w:w="3256" w:type="dxa"/>
          </w:tcPr>
          <w:p w14:paraId="4C209ADE" w14:textId="77777777" w:rsidR="007A1CCB" w:rsidRPr="00B9290D" w:rsidRDefault="007A1CCB" w:rsidP="004F126B">
            <w:pPr>
              <w:rPr>
                <w:lang w:val="en-GB"/>
              </w:rPr>
            </w:pPr>
            <w:proofErr w:type="spellStart"/>
            <w:r w:rsidRPr="00B9290D">
              <w:rPr>
                <w:lang w:val="en-GB"/>
              </w:rPr>
              <w:t>Avinor</w:t>
            </w:r>
            <w:proofErr w:type="spellEnd"/>
            <w:r w:rsidRPr="00B9290D">
              <w:rPr>
                <w:lang w:val="en-GB"/>
              </w:rPr>
              <w:t xml:space="preserve"> </w:t>
            </w:r>
            <w:proofErr w:type="spellStart"/>
            <w:r w:rsidRPr="00B9290D">
              <w:rPr>
                <w:lang w:val="en-GB"/>
              </w:rPr>
              <w:t>Utvikling</w:t>
            </w:r>
            <w:proofErr w:type="spellEnd"/>
            <w:r w:rsidRPr="00B9290D">
              <w:rPr>
                <w:lang w:val="en-GB"/>
              </w:rPr>
              <w:t xml:space="preserve"> AS *)</w:t>
            </w:r>
          </w:p>
        </w:tc>
        <w:tc>
          <w:tcPr>
            <w:tcW w:w="1842" w:type="dxa"/>
          </w:tcPr>
          <w:p w14:paraId="19E22193" w14:textId="77777777" w:rsidR="007A1CCB" w:rsidRPr="00B9290D" w:rsidRDefault="007A1CCB" w:rsidP="004F126B">
            <w:pPr>
              <w:rPr>
                <w:lang w:val="en-GB"/>
              </w:rPr>
            </w:pPr>
            <w:r w:rsidRPr="00B9290D">
              <w:rPr>
                <w:lang w:val="en-GB"/>
              </w:rPr>
              <w:t>914</w:t>
            </w:r>
            <w:r w:rsidRPr="00B9290D">
              <w:rPr>
                <w:rFonts w:ascii="Calibri" w:hAnsi="Calibri" w:cs="Calibri"/>
                <w:lang w:val="en-GB"/>
              </w:rPr>
              <w:t> </w:t>
            </w:r>
            <w:r w:rsidRPr="00B9290D">
              <w:rPr>
                <w:lang w:val="en-GB"/>
              </w:rPr>
              <w:t>385 121</w:t>
            </w:r>
          </w:p>
        </w:tc>
      </w:tr>
      <w:tr w:rsidR="00B9290D" w:rsidRPr="00B9290D" w14:paraId="23E5DFE2" w14:textId="77777777" w:rsidTr="00507A91">
        <w:tc>
          <w:tcPr>
            <w:tcW w:w="3256" w:type="dxa"/>
          </w:tcPr>
          <w:p w14:paraId="03791718" w14:textId="77777777" w:rsidR="007A1CCB" w:rsidRPr="00B9290D" w:rsidRDefault="007A1CCB" w:rsidP="004F126B">
            <w:pPr>
              <w:rPr>
                <w:lang w:val="en-GB"/>
              </w:rPr>
            </w:pPr>
            <w:r w:rsidRPr="00B9290D">
              <w:t>Flyporten AS</w:t>
            </w:r>
          </w:p>
        </w:tc>
        <w:tc>
          <w:tcPr>
            <w:tcW w:w="1842" w:type="dxa"/>
          </w:tcPr>
          <w:p w14:paraId="5777A445" w14:textId="77777777" w:rsidR="007A1CCB" w:rsidRPr="00B9290D" w:rsidRDefault="007A1CCB" w:rsidP="004F126B">
            <w:pPr>
              <w:rPr>
                <w:lang w:val="en-GB"/>
              </w:rPr>
            </w:pPr>
            <w:r w:rsidRPr="00B9290D">
              <w:t>914 385 199</w:t>
            </w:r>
          </w:p>
        </w:tc>
      </w:tr>
      <w:tr w:rsidR="00B9290D" w:rsidRPr="00B9290D" w14:paraId="5A081D20" w14:textId="77777777" w:rsidTr="00507A91">
        <w:tc>
          <w:tcPr>
            <w:tcW w:w="3256" w:type="dxa"/>
          </w:tcPr>
          <w:p w14:paraId="44CA9B65" w14:textId="77777777" w:rsidR="007A1CCB" w:rsidRPr="00B9290D" w:rsidRDefault="007A1CCB" w:rsidP="004F126B">
            <w:pPr>
              <w:rPr>
                <w:lang w:val="en-GB"/>
              </w:rPr>
            </w:pPr>
            <w:proofErr w:type="spellStart"/>
            <w:r w:rsidRPr="00B9290D">
              <w:rPr>
                <w:lang w:val="en-GB"/>
              </w:rPr>
              <w:t>Hotell</w:t>
            </w:r>
            <w:proofErr w:type="spellEnd"/>
            <w:r w:rsidRPr="00B9290D">
              <w:rPr>
                <w:lang w:val="en-GB"/>
              </w:rPr>
              <w:t xml:space="preserve"> </w:t>
            </w:r>
            <w:proofErr w:type="spellStart"/>
            <w:r w:rsidRPr="00B9290D">
              <w:rPr>
                <w:lang w:val="en-GB"/>
              </w:rPr>
              <w:t>Østre</w:t>
            </w:r>
            <w:proofErr w:type="spellEnd"/>
            <w:r w:rsidRPr="00B9290D">
              <w:rPr>
                <w:lang w:val="en-GB"/>
              </w:rPr>
              <w:t xml:space="preserve"> AS</w:t>
            </w:r>
          </w:p>
        </w:tc>
        <w:tc>
          <w:tcPr>
            <w:tcW w:w="1842" w:type="dxa"/>
          </w:tcPr>
          <w:p w14:paraId="2BB857AC" w14:textId="77777777" w:rsidR="007A1CCB" w:rsidRPr="00B9290D" w:rsidRDefault="007A1CCB" w:rsidP="004F126B">
            <w:pPr>
              <w:rPr>
                <w:lang w:val="en-GB"/>
              </w:rPr>
            </w:pPr>
            <w:r w:rsidRPr="00B9290D">
              <w:rPr>
                <w:lang w:val="en-GB"/>
              </w:rPr>
              <w:t>814 385 302</w:t>
            </w:r>
          </w:p>
        </w:tc>
      </w:tr>
      <w:tr w:rsidR="00B9290D" w:rsidRPr="00B9290D" w14:paraId="1EF5FA82" w14:textId="77777777" w:rsidTr="00507A91">
        <w:tc>
          <w:tcPr>
            <w:tcW w:w="3256" w:type="dxa"/>
          </w:tcPr>
          <w:p w14:paraId="045244F2" w14:textId="77777777" w:rsidR="007A1CCB" w:rsidRPr="00B9290D" w:rsidRDefault="007A1CCB" w:rsidP="004F126B">
            <w:pPr>
              <w:rPr>
                <w:lang w:val="en-GB"/>
              </w:rPr>
            </w:pPr>
            <w:r w:rsidRPr="00B9290D">
              <w:t>Kapellvegen Eiendom AS **)</w:t>
            </w:r>
          </w:p>
        </w:tc>
        <w:tc>
          <w:tcPr>
            <w:tcW w:w="1842" w:type="dxa"/>
          </w:tcPr>
          <w:p w14:paraId="632BB61A" w14:textId="77777777" w:rsidR="007A1CCB" w:rsidRPr="00B9290D" w:rsidRDefault="007A1CCB" w:rsidP="004F126B">
            <w:pPr>
              <w:rPr>
                <w:lang w:val="en-GB"/>
              </w:rPr>
            </w:pPr>
            <w:r w:rsidRPr="00B9290D">
              <w:t>934 936 868</w:t>
            </w:r>
          </w:p>
        </w:tc>
      </w:tr>
      <w:tr w:rsidR="00B9290D" w:rsidRPr="00B9290D" w14:paraId="5B48C51A" w14:textId="77777777" w:rsidTr="00507A91">
        <w:tc>
          <w:tcPr>
            <w:tcW w:w="3256" w:type="dxa"/>
          </w:tcPr>
          <w:p w14:paraId="5D9818C1" w14:textId="77777777" w:rsidR="007A1CCB" w:rsidRPr="00B9290D" w:rsidRDefault="007A1CCB" w:rsidP="004F126B">
            <w:pPr>
              <w:rPr>
                <w:lang w:val="en-GB"/>
              </w:rPr>
            </w:pPr>
            <w:r w:rsidRPr="00B9290D">
              <w:t>Flesland Eiendom AS</w:t>
            </w:r>
          </w:p>
        </w:tc>
        <w:tc>
          <w:tcPr>
            <w:tcW w:w="1842" w:type="dxa"/>
          </w:tcPr>
          <w:p w14:paraId="2EFA818D" w14:textId="77777777" w:rsidR="007A1CCB" w:rsidRPr="00B9290D" w:rsidRDefault="007A1CCB" w:rsidP="004F126B">
            <w:pPr>
              <w:rPr>
                <w:lang w:val="en-GB"/>
              </w:rPr>
            </w:pPr>
            <w:r w:rsidRPr="00B9290D">
              <w:t>986 950 591</w:t>
            </w:r>
          </w:p>
        </w:tc>
      </w:tr>
      <w:tr w:rsidR="00B9290D" w:rsidRPr="00B9290D" w14:paraId="1A2AB09E" w14:textId="77777777" w:rsidTr="00507A91">
        <w:tc>
          <w:tcPr>
            <w:tcW w:w="3256" w:type="dxa"/>
          </w:tcPr>
          <w:p w14:paraId="11BE7035" w14:textId="77777777" w:rsidR="007A1CCB" w:rsidRPr="00B9290D" w:rsidRDefault="007A1CCB" w:rsidP="004F126B">
            <w:pPr>
              <w:rPr>
                <w:lang w:val="en-GB"/>
              </w:rPr>
            </w:pPr>
            <w:r w:rsidRPr="00B9290D">
              <w:rPr>
                <w:lang w:val="en-GB"/>
              </w:rPr>
              <w:t xml:space="preserve">Værnes </w:t>
            </w:r>
            <w:proofErr w:type="spellStart"/>
            <w:r w:rsidRPr="00B9290D">
              <w:rPr>
                <w:lang w:val="en-GB"/>
              </w:rPr>
              <w:t>Eiendom</w:t>
            </w:r>
            <w:proofErr w:type="spellEnd"/>
            <w:r w:rsidRPr="00B9290D">
              <w:rPr>
                <w:lang w:val="en-GB"/>
              </w:rPr>
              <w:t xml:space="preserve"> AS</w:t>
            </w:r>
          </w:p>
        </w:tc>
        <w:tc>
          <w:tcPr>
            <w:tcW w:w="1842" w:type="dxa"/>
          </w:tcPr>
          <w:p w14:paraId="51E35B19" w14:textId="77777777" w:rsidR="007A1CCB" w:rsidRPr="00B9290D" w:rsidRDefault="007A1CCB" w:rsidP="004F126B">
            <w:pPr>
              <w:rPr>
                <w:lang w:val="en-GB"/>
              </w:rPr>
            </w:pPr>
            <w:r w:rsidRPr="00B9290D">
              <w:rPr>
                <w:lang w:val="en-GB"/>
              </w:rPr>
              <w:t>987 399 236</w:t>
            </w:r>
          </w:p>
        </w:tc>
      </w:tr>
      <w:tr w:rsidR="00B9290D" w:rsidRPr="00B9290D" w14:paraId="224B3ACF" w14:textId="77777777" w:rsidTr="00507A91">
        <w:tc>
          <w:tcPr>
            <w:tcW w:w="3256" w:type="dxa"/>
          </w:tcPr>
          <w:p w14:paraId="72C64B67" w14:textId="77777777" w:rsidR="007A1CCB" w:rsidRPr="00B9290D" w:rsidRDefault="007A1CCB" w:rsidP="004F126B">
            <w:pPr>
              <w:rPr>
                <w:lang w:val="en-GB"/>
              </w:rPr>
            </w:pPr>
            <w:r w:rsidRPr="00B9290D">
              <w:rPr>
                <w:lang w:val="en-GB"/>
              </w:rPr>
              <w:t xml:space="preserve">Sola </w:t>
            </w:r>
            <w:proofErr w:type="spellStart"/>
            <w:r w:rsidRPr="00B9290D">
              <w:rPr>
                <w:lang w:val="en-GB"/>
              </w:rPr>
              <w:t>Hotell</w:t>
            </w:r>
            <w:proofErr w:type="spellEnd"/>
            <w:r w:rsidRPr="00B9290D">
              <w:rPr>
                <w:lang w:val="en-GB"/>
              </w:rPr>
              <w:t xml:space="preserve"> </w:t>
            </w:r>
            <w:proofErr w:type="spellStart"/>
            <w:r w:rsidRPr="00B9290D">
              <w:rPr>
                <w:lang w:val="en-GB"/>
              </w:rPr>
              <w:t>Eiendom</w:t>
            </w:r>
            <w:proofErr w:type="spellEnd"/>
            <w:r w:rsidRPr="00B9290D">
              <w:rPr>
                <w:lang w:val="en-GB"/>
              </w:rPr>
              <w:t xml:space="preserve"> AS</w:t>
            </w:r>
          </w:p>
        </w:tc>
        <w:tc>
          <w:tcPr>
            <w:tcW w:w="1842" w:type="dxa"/>
          </w:tcPr>
          <w:p w14:paraId="3C479C7D" w14:textId="77777777" w:rsidR="007A1CCB" w:rsidRPr="00B9290D" w:rsidRDefault="007A1CCB" w:rsidP="004F126B">
            <w:pPr>
              <w:rPr>
                <w:lang w:val="en-GB"/>
              </w:rPr>
            </w:pPr>
            <w:r w:rsidRPr="00B9290D">
              <w:rPr>
                <w:lang w:val="en-GB"/>
              </w:rPr>
              <w:t>992 113 022</w:t>
            </w:r>
          </w:p>
        </w:tc>
      </w:tr>
      <w:tr w:rsidR="00CB30D9" w:rsidRPr="00B9290D" w14:paraId="78BC9069" w14:textId="77777777" w:rsidTr="00507A91">
        <w:tc>
          <w:tcPr>
            <w:tcW w:w="3256" w:type="dxa"/>
          </w:tcPr>
          <w:p w14:paraId="3B1BD10B" w14:textId="77777777" w:rsidR="007A1CCB" w:rsidRPr="00B9290D" w:rsidRDefault="007A1CCB" w:rsidP="004F126B">
            <w:pPr>
              <w:rPr>
                <w:lang w:val="en-GB"/>
              </w:rPr>
            </w:pPr>
            <w:r w:rsidRPr="00B9290D">
              <w:rPr>
                <w:lang w:val="en-GB"/>
              </w:rPr>
              <w:t xml:space="preserve">Hell </w:t>
            </w:r>
            <w:proofErr w:type="spellStart"/>
            <w:r w:rsidRPr="00B9290D">
              <w:rPr>
                <w:lang w:val="en-GB"/>
              </w:rPr>
              <w:t>Eiendom</w:t>
            </w:r>
            <w:proofErr w:type="spellEnd"/>
            <w:r w:rsidRPr="00B9290D">
              <w:rPr>
                <w:lang w:val="en-GB"/>
              </w:rPr>
              <w:t xml:space="preserve"> AS</w:t>
            </w:r>
          </w:p>
        </w:tc>
        <w:tc>
          <w:tcPr>
            <w:tcW w:w="1842" w:type="dxa"/>
          </w:tcPr>
          <w:p w14:paraId="352F7587" w14:textId="77777777" w:rsidR="007A1CCB" w:rsidRPr="00B9290D" w:rsidRDefault="007A1CCB" w:rsidP="004F126B">
            <w:pPr>
              <w:rPr>
                <w:lang w:val="en-GB"/>
              </w:rPr>
            </w:pPr>
            <w:r w:rsidRPr="00B9290D">
              <w:rPr>
                <w:lang w:val="en-GB"/>
              </w:rPr>
              <w:t>982 856 272</w:t>
            </w:r>
          </w:p>
        </w:tc>
      </w:tr>
    </w:tbl>
    <w:p w14:paraId="3DDC57FB" w14:textId="77777777" w:rsidR="00117ADA" w:rsidRPr="00B9290D" w:rsidRDefault="00117ADA" w:rsidP="00117ADA">
      <w:pPr>
        <w:pStyle w:val="NormalAvinor"/>
      </w:pPr>
    </w:p>
    <w:p w14:paraId="7321FDDD" w14:textId="52CA53F3" w:rsidR="00BA442F" w:rsidRDefault="00117ADA" w:rsidP="00117ADA">
      <w:pPr>
        <w:pStyle w:val="NormalAvinor"/>
      </w:pPr>
      <w:r w:rsidRPr="00220F1C">
        <w:t xml:space="preserve">Antall abonnement totalt er </w:t>
      </w:r>
      <w:r w:rsidR="00BA442F">
        <w:t>omtrent 500.</w:t>
      </w:r>
    </w:p>
    <w:p w14:paraId="0AFA700B" w14:textId="77777777" w:rsidR="00117ADA" w:rsidRDefault="00117ADA" w:rsidP="00117ADA">
      <w:pPr>
        <w:pStyle w:val="NormalAvinor"/>
      </w:pPr>
    </w:p>
    <w:p w14:paraId="09A45B85" w14:textId="77777777" w:rsidR="001172FC" w:rsidRDefault="001172FC" w:rsidP="001172FC">
      <w:pPr>
        <w:pStyle w:val="Overskrift1"/>
      </w:pPr>
      <w:r>
        <w:t>Volum</w:t>
      </w:r>
    </w:p>
    <w:p w14:paraId="1EC10F6B" w14:textId="3D25D8B6" w:rsidR="001172FC" w:rsidRDefault="001172FC" w:rsidP="001172FC">
      <w:pPr>
        <w:pStyle w:val="NormalAvinor"/>
      </w:pPr>
      <w:r>
        <w:t>Det historiske strømforbruket</w:t>
      </w:r>
      <w:r w:rsidR="00E92D46">
        <w:t xml:space="preserve"> for Avinor er på ca. 220 GWh/år.</w:t>
      </w:r>
      <w:r w:rsidR="00E04891">
        <w:t xml:space="preserve"> Strømforbruket forventes å øke </w:t>
      </w:r>
      <w:r w:rsidR="006C01C7">
        <w:t>noe på grunn av utbygging av nye lufthavner</w:t>
      </w:r>
      <w:r w:rsidR="00FB5924">
        <w:t xml:space="preserve"> og </w:t>
      </w:r>
      <w:r w:rsidR="006C01C7">
        <w:t>økt elektrifiserin</w:t>
      </w:r>
      <w:r w:rsidR="00FB5924">
        <w:t xml:space="preserve">g. </w:t>
      </w:r>
    </w:p>
    <w:p w14:paraId="0547F974" w14:textId="77777777" w:rsidR="00474B79" w:rsidRDefault="00474B79" w:rsidP="001172FC">
      <w:pPr>
        <w:pStyle w:val="NormalAvinor"/>
      </w:pPr>
    </w:p>
    <w:p w14:paraId="59443AA9" w14:textId="32DDBBE7" w:rsidR="00474B79" w:rsidRDefault="00474B79" w:rsidP="001172FC">
      <w:pPr>
        <w:pStyle w:val="NormalAvinor"/>
      </w:pPr>
      <w:r>
        <w:t>Årlig historisk forbruk</w:t>
      </w:r>
      <w:r w:rsidR="3FEC0429">
        <w:t xml:space="preserve"> (2025)</w:t>
      </w:r>
      <w:r>
        <w:t xml:space="preserve"> fordelt på prisområder:</w:t>
      </w:r>
    </w:p>
    <w:tbl>
      <w:tblPr>
        <w:tblStyle w:val="Tabellrutenett"/>
        <w:tblW w:w="0" w:type="auto"/>
        <w:tblLook w:val="04A0" w:firstRow="1" w:lastRow="0" w:firstColumn="1" w:lastColumn="0" w:noHBand="0" w:noVBand="1"/>
      </w:tblPr>
      <w:tblGrid>
        <w:gridCol w:w="3020"/>
        <w:gridCol w:w="3020"/>
      </w:tblGrid>
      <w:tr w:rsidR="002C6A72" w14:paraId="30DA17F4" w14:textId="77777777" w:rsidTr="3FAF697B">
        <w:tc>
          <w:tcPr>
            <w:tcW w:w="3020" w:type="dxa"/>
            <w:shd w:val="clear" w:color="auto" w:fill="84236B"/>
          </w:tcPr>
          <w:p w14:paraId="59CDECF6" w14:textId="291D8C23" w:rsidR="00474B79" w:rsidRPr="00B9290D" w:rsidRDefault="00474B79" w:rsidP="001172FC">
            <w:pPr>
              <w:pStyle w:val="NormalAvinor"/>
              <w:rPr>
                <w:b/>
                <w:bCs/>
                <w:color w:val="FFFFFF" w:themeColor="background1"/>
              </w:rPr>
            </w:pPr>
            <w:r w:rsidRPr="00B9290D">
              <w:rPr>
                <w:b/>
                <w:bCs/>
                <w:color w:val="FFFFFF" w:themeColor="background1"/>
              </w:rPr>
              <w:t>Prisområde</w:t>
            </w:r>
          </w:p>
        </w:tc>
        <w:tc>
          <w:tcPr>
            <w:tcW w:w="3020" w:type="dxa"/>
            <w:shd w:val="clear" w:color="auto" w:fill="84236B"/>
          </w:tcPr>
          <w:p w14:paraId="4C0886C3" w14:textId="53CD9610" w:rsidR="00474B79" w:rsidRPr="00B9290D" w:rsidRDefault="00474B79" w:rsidP="001172FC">
            <w:pPr>
              <w:pStyle w:val="NormalAvinor"/>
              <w:rPr>
                <w:b/>
                <w:bCs/>
                <w:color w:val="FFFFFF" w:themeColor="background1"/>
              </w:rPr>
            </w:pPr>
            <w:r w:rsidRPr="00B9290D">
              <w:rPr>
                <w:b/>
                <w:bCs/>
                <w:color w:val="FFFFFF" w:themeColor="background1"/>
              </w:rPr>
              <w:t>Forbruk 2025</w:t>
            </w:r>
          </w:p>
        </w:tc>
      </w:tr>
      <w:tr w:rsidR="004F126B" w14:paraId="0F8AE125" w14:textId="77777777" w:rsidTr="3FAF697B">
        <w:tc>
          <w:tcPr>
            <w:tcW w:w="3020" w:type="dxa"/>
          </w:tcPr>
          <w:p w14:paraId="39D5A8B5" w14:textId="6D6B6B93" w:rsidR="00474B79" w:rsidRDefault="060C2FA7" w:rsidP="001172FC">
            <w:pPr>
              <w:pStyle w:val="NormalAvinor"/>
            </w:pPr>
            <w:r>
              <w:t>NO1</w:t>
            </w:r>
          </w:p>
        </w:tc>
        <w:tc>
          <w:tcPr>
            <w:tcW w:w="3020" w:type="dxa"/>
          </w:tcPr>
          <w:p w14:paraId="54B60304" w14:textId="6023015E" w:rsidR="00474B79" w:rsidRDefault="060C2FA7" w:rsidP="001172FC">
            <w:pPr>
              <w:pStyle w:val="NormalAvinor"/>
            </w:pPr>
            <w:r>
              <w:t>104,8 GWh</w:t>
            </w:r>
          </w:p>
        </w:tc>
      </w:tr>
      <w:tr w:rsidR="004F126B" w14:paraId="6966F306" w14:textId="77777777" w:rsidTr="3FAF697B">
        <w:tc>
          <w:tcPr>
            <w:tcW w:w="3020" w:type="dxa"/>
          </w:tcPr>
          <w:p w14:paraId="5DEBF76C" w14:textId="5D59CCA9" w:rsidR="00474B79" w:rsidRDefault="060C2FA7" w:rsidP="001172FC">
            <w:pPr>
              <w:pStyle w:val="NormalAvinor"/>
            </w:pPr>
            <w:r>
              <w:t>NO2</w:t>
            </w:r>
          </w:p>
        </w:tc>
        <w:tc>
          <w:tcPr>
            <w:tcW w:w="3020" w:type="dxa"/>
          </w:tcPr>
          <w:p w14:paraId="407FBFCE" w14:textId="322A619D" w:rsidR="00474B79" w:rsidRDefault="060C2FA7" w:rsidP="001172FC">
            <w:pPr>
              <w:pStyle w:val="NormalAvinor"/>
            </w:pPr>
            <w:r>
              <w:t>16,1 GWh</w:t>
            </w:r>
          </w:p>
        </w:tc>
      </w:tr>
      <w:tr w:rsidR="3FAF697B" w14:paraId="5444215C" w14:textId="77777777" w:rsidTr="3FAF697B">
        <w:trPr>
          <w:trHeight w:val="300"/>
        </w:trPr>
        <w:tc>
          <w:tcPr>
            <w:tcW w:w="3020" w:type="dxa"/>
          </w:tcPr>
          <w:p w14:paraId="3B02715F" w14:textId="63373841" w:rsidR="060C2FA7" w:rsidRDefault="060C2FA7" w:rsidP="3FAF697B">
            <w:pPr>
              <w:pStyle w:val="NormalAvinor"/>
            </w:pPr>
            <w:r>
              <w:t>NO3</w:t>
            </w:r>
          </w:p>
        </w:tc>
        <w:tc>
          <w:tcPr>
            <w:tcW w:w="3020" w:type="dxa"/>
          </w:tcPr>
          <w:p w14:paraId="53E5CA78" w14:textId="6995808C" w:rsidR="060C2FA7" w:rsidRDefault="060C2FA7" w:rsidP="3FAF697B">
            <w:pPr>
              <w:pStyle w:val="NormalAvinor"/>
            </w:pPr>
            <w:r>
              <w:t>29,1 GWh</w:t>
            </w:r>
          </w:p>
        </w:tc>
      </w:tr>
      <w:tr w:rsidR="3FAF697B" w14:paraId="2CBC7C82" w14:textId="77777777" w:rsidTr="3FAF697B">
        <w:trPr>
          <w:trHeight w:val="300"/>
        </w:trPr>
        <w:tc>
          <w:tcPr>
            <w:tcW w:w="3020" w:type="dxa"/>
          </w:tcPr>
          <w:p w14:paraId="41B341EB" w14:textId="28DC5E11" w:rsidR="060C2FA7" w:rsidRDefault="060C2FA7" w:rsidP="3FAF697B">
            <w:pPr>
              <w:pStyle w:val="NormalAvinor"/>
            </w:pPr>
            <w:r>
              <w:t>NO4</w:t>
            </w:r>
          </w:p>
        </w:tc>
        <w:tc>
          <w:tcPr>
            <w:tcW w:w="3020" w:type="dxa"/>
          </w:tcPr>
          <w:p w14:paraId="2C8078D7" w14:textId="3E079852" w:rsidR="060C2FA7" w:rsidRDefault="060C2FA7" w:rsidP="3FAF697B">
            <w:pPr>
              <w:pStyle w:val="NormalAvinor"/>
            </w:pPr>
            <w:r>
              <w:t>46,7 GWh</w:t>
            </w:r>
          </w:p>
        </w:tc>
      </w:tr>
      <w:tr w:rsidR="3FAF697B" w14:paraId="58831434" w14:textId="77777777" w:rsidTr="3FAF697B">
        <w:trPr>
          <w:trHeight w:val="300"/>
        </w:trPr>
        <w:tc>
          <w:tcPr>
            <w:tcW w:w="3020" w:type="dxa"/>
          </w:tcPr>
          <w:p w14:paraId="37133702" w14:textId="55125C35" w:rsidR="060C2FA7" w:rsidRDefault="060C2FA7" w:rsidP="3FAF697B">
            <w:pPr>
              <w:pStyle w:val="NormalAvinor"/>
            </w:pPr>
            <w:r>
              <w:t>NO5</w:t>
            </w:r>
          </w:p>
        </w:tc>
        <w:tc>
          <w:tcPr>
            <w:tcW w:w="3020" w:type="dxa"/>
          </w:tcPr>
          <w:p w14:paraId="43574F51" w14:textId="0F6E4B16" w:rsidR="060C2FA7" w:rsidRDefault="060C2FA7" w:rsidP="3FAF697B">
            <w:pPr>
              <w:pStyle w:val="NormalAvinor"/>
            </w:pPr>
            <w:r>
              <w:t>21,4 GWh</w:t>
            </w:r>
          </w:p>
        </w:tc>
      </w:tr>
    </w:tbl>
    <w:p w14:paraId="1B6DC285" w14:textId="718B2BDE" w:rsidR="00474B79" w:rsidRDefault="00474B79" w:rsidP="001172FC">
      <w:pPr>
        <w:pStyle w:val="NormalAvinor"/>
      </w:pPr>
    </w:p>
    <w:p w14:paraId="6F7931E5" w14:textId="77777777" w:rsidR="001172FC" w:rsidRDefault="001172FC" w:rsidP="001172FC">
      <w:pPr>
        <w:pStyle w:val="NormalAvinor"/>
      </w:pPr>
    </w:p>
    <w:p w14:paraId="177C021C" w14:textId="7A823787" w:rsidR="001172FC" w:rsidRDefault="001172FC" w:rsidP="001172FC">
      <w:pPr>
        <w:pStyle w:val="NormalAvinor"/>
      </w:pPr>
      <w:r>
        <w:t xml:space="preserve">Volumet representerer kun anslag, og Oppdragsgiver tar forbehold om at de reelle volumer kan bli et annet under avtaleperioden. Leverandøren aksepterer </w:t>
      </w:r>
      <w:proofErr w:type="gramStart"/>
      <w:r>
        <w:t>således</w:t>
      </w:r>
      <w:proofErr w:type="gramEnd"/>
      <w:r>
        <w:t xml:space="preserve"> at </w:t>
      </w:r>
      <w:r w:rsidR="4B23205E">
        <w:t>de</w:t>
      </w:r>
      <w:r>
        <w:t xml:space="preserve"> ikke kan hevde rettigheter under avtalen basert på volumanslagene.</w:t>
      </w:r>
    </w:p>
    <w:p w14:paraId="0B69BB3A" w14:textId="77777777" w:rsidR="001172FC" w:rsidRDefault="001172FC" w:rsidP="001172FC">
      <w:pPr>
        <w:pStyle w:val="NormalAvinor"/>
      </w:pPr>
    </w:p>
    <w:p w14:paraId="3807EB18" w14:textId="1C0EE80C" w:rsidR="001172FC" w:rsidRDefault="001172FC" w:rsidP="001172FC">
      <w:pPr>
        <w:pStyle w:val="NormalAvinor"/>
      </w:pPr>
      <w:r>
        <w:t xml:space="preserve">Anleggene overføres til ny </w:t>
      </w:r>
      <w:r w:rsidRPr="00B1270C">
        <w:t>leverandør 01.0</w:t>
      </w:r>
      <w:r w:rsidR="00BD1AB6" w:rsidRPr="00B1270C">
        <w:t>4</w:t>
      </w:r>
      <w:r w:rsidRPr="00B1270C">
        <w:t>.202</w:t>
      </w:r>
      <w:r w:rsidR="00BD1AB6" w:rsidRPr="00B1270C">
        <w:t>7</w:t>
      </w:r>
      <w:r w:rsidRPr="00B1270C">
        <w:t xml:space="preserve">. </w:t>
      </w:r>
      <w:r>
        <w:t>Det vil kunne eksistere et etterslep på overføring av anlegg til ny leverandør knyttet til behov for fysisk avlesing av anlegg.</w:t>
      </w:r>
    </w:p>
    <w:p w14:paraId="22D2D455" w14:textId="77777777" w:rsidR="001172FC" w:rsidRPr="00D50845" w:rsidRDefault="001172FC" w:rsidP="001172FC">
      <w:pPr>
        <w:pStyle w:val="Overskrift1"/>
      </w:pPr>
      <w:r w:rsidRPr="00D50845">
        <w:t>Porteføljeforvaltning</w:t>
      </w:r>
    </w:p>
    <w:p w14:paraId="0D2887D7" w14:textId="77777777" w:rsidR="001172FC" w:rsidRDefault="001172FC" w:rsidP="001172FC">
      <w:pPr>
        <w:pStyle w:val="Overskrift2"/>
      </w:pPr>
      <w:r>
        <w:t>Oppdraget</w:t>
      </w:r>
    </w:p>
    <w:p w14:paraId="66EFF71B" w14:textId="719AB933" w:rsidR="001172FC" w:rsidRDefault="001172FC" w:rsidP="001172FC">
      <w:pPr>
        <w:pStyle w:val="NormalAvinor"/>
      </w:pPr>
      <w:r>
        <w:t xml:space="preserve">Oppdraget omfatter forvaltning av Oppdragsgivers strømportefølje i avtaleperioden. Oppdraget innebærer at leverandøren skal ha det samlede tilsyn med porteføljen, herunder </w:t>
      </w:r>
      <w:proofErr w:type="gramStart"/>
      <w:r>
        <w:t>forestå</w:t>
      </w:r>
      <w:proofErr w:type="gramEnd"/>
      <w:r>
        <w:t xml:space="preserve"> all handel med elektrisk energi i tilknytning til porteføljen. Herunder skal leverandøren </w:t>
      </w:r>
      <w:proofErr w:type="gramStart"/>
      <w:r>
        <w:t>forestå</w:t>
      </w:r>
      <w:proofErr w:type="gramEnd"/>
      <w:r>
        <w:t xml:space="preserve"> all </w:t>
      </w:r>
      <w:r w:rsidRPr="00BD1AB6">
        <w:t xml:space="preserve">fysisk </w:t>
      </w:r>
      <w:r w:rsidR="00272CAF" w:rsidRPr="00BD1AB6">
        <w:t xml:space="preserve">handel </w:t>
      </w:r>
      <w:r w:rsidRPr="00BD1AB6">
        <w:t xml:space="preserve">på </w:t>
      </w:r>
      <w:r>
        <w:t>vegne av Oppdragsgiver i avtaleperioden.</w:t>
      </w:r>
    </w:p>
    <w:p w14:paraId="1EE7A2E6" w14:textId="77777777" w:rsidR="001172FC" w:rsidRDefault="001172FC" w:rsidP="001172FC">
      <w:pPr>
        <w:pStyle w:val="NormalAvinor"/>
      </w:pPr>
    </w:p>
    <w:p w14:paraId="37610E19" w14:textId="77777777" w:rsidR="001172FC" w:rsidRDefault="001172FC" w:rsidP="001172FC">
      <w:pPr>
        <w:pStyle w:val="NormalAvinor"/>
      </w:pPr>
      <w:r>
        <w:t>Oppdraget innebefatter i tillegg håndtering av nettleiefakturaer fra Nettleverandører som skal viderefaktureres på lik linje som strøm.</w:t>
      </w:r>
    </w:p>
    <w:p w14:paraId="7713610A" w14:textId="77777777" w:rsidR="00272CAF" w:rsidRDefault="00272CAF" w:rsidP="001172FC">
      <w:pPr>
        <w:pStyle w:val="NormalAvinor"/>
      </w:pPr>
    </w:p>
    <w:p w14:paraId="3F423064" w14:textId="09378AFF" w:rsidR="00272CAF" w:rsidRDefault="00272CAF" w:rsidP="001172FC">
      <w:pPr>
        <w:pStyle w:val="NormalAvinor"/>
      </w:pPr>
      <w:r>
        <w:t xml:space="preserve">Oppdraget innebefatter </w:t>
      </w:r>
      <w:r w:rsidRPr="3709AEBE">
        <w:rPr>
          <w:b/>
          <w:bCs/>
          <w:i/>
          <w:iCs/>
        </w:rPr>
        <w:t>ikke</w:t>
      </w:r>
      <w:r>
        <w:t xml:space="preserve"> handel av </w:t>
      </w:r>
      <w:r w:rsidR="1473BBCC">
        <w:t>kraft</w:t>
      </w:r>
      <w:r>
        <w:t>sikringer.</w:t>
      </w:r>
    </w:p>
    <w:p w14:paraId="2166A5EF" w14:textId="77777777" w:rsidR="001172FC" w:rsidRDefault="001172FC" w:rsidP="001172FC">
      <w:pPr>
        <w:pStyle w:val="NormalAvinor"/>
      </w:pPr>
    </w:p>
    <w:p w14:paraId="79F874EC" w14:textId="77777777" w:rsidR="001172FC" w:rsidRDefault="001172FC" w:rsidP="001172FC">
      <w:pPr>
        <w:pStyle w:val="Overskrift2"/>
      </w:pPr>
      <w:r>
        <w:t>Organisering av oppdraget</w:t>
      </w:r>
    </w:p>
    <w:p w14:paraId="4BAA7D4A" w14:textId="77777777" w:rsidR="001172FC" w:rsidRDefault="001172FC" w:rsidP="001172FC">
      <w:pPr>
        <w:pStyle w:val="NormalAvinor"/>
      </w:pPr>
      <w:r>
        <w:t>Leverandøren skal stille tilstrekkelige ressurser til rådighet for gjennomføring av oppdraget.</w:t>
      </w:r>
    </w:p>
    <w:p w14:paraId="66956DF3" w14:textId="77777777" w:rsidR="001172FC" w:rsidRDefault="001172FC" w:rsidP="001172FC">
      <w:pPr>
        <w:pStyle w:val="NormalAvinor"/>
      </w:pPr>
      <w:r>
        <w:t>Som minimum skal Leverandøren stille følgende ressurs tilgjengelig:</w:t>
      </w:r>
    </w:p>
    <w:p w14:paraId="3F980221" w14:textId="77777777" w:rsidR="00D32E13" w:rsidRDefault="001172FC" w:rsidP="00D32E13">
      <w:pPr>
        <w:pStyle w:val="NormalAvinor"/>
        <w:numPr>
          <w:ilvl w:val="0"/>
          <w:numId w:val="45"/>
        </w:numPr>
      </w:pPr>
      <w:r>
        <w:t xml:space="preserve">En </w:t>
      </w:r>
      <w:r w:rsidR="00322AE6">
        <w:t>kontaktperson (KAM/SPOC) mot</w:t>
      </w:r>
      <w:r>
        <w:t xml:space="preserve"> Oppdragsgiver. </w:t>
      </w:r>
    </w:p>
    <w:p w14:paraId="0DA7FCF7" w14:textId="74140886" w:rsidR="001172FC" w:rsidRDefault="001172FC" w:rsidP="001172FC">
      <w:pPr>
        <w:pStyle w:val="NormalAvinor"/>
      </w:pPr>
      <w:r>
        <w:t xml:space="preserve">Denne ressursen skal ha den løpende kontakten med Oppdragsgiver </w:t>
      </w:r>
      <w:proofErr w:type="gramStart"/>
      <w:r>
        <w:t>vedrørende</w:t>
      </w:r>
      <w:proofErr w:type="gramEnd"/>
      <w:r>
        <w:t xml:space="preserve"> de ytelsene som omfattes av kontrakten.</w:t>
      </w:r>
    </w:p>
    <w:p w14:paraId="7D7F405D" w14:textId="77777777" w:rsidR="005F2AD6" w:rsidRDefault="005F2AD6" w:rsidP="001172FC">
      <w:pPr>
        <w:pStyle w:val="NormalAvinor"/>
      </w:pPr>
    </w:p>
    <w:p w14:paraId="00A0429C" w14:textId="62C4CF36" w:rsidR="001172FC" w:rsidRDefault="001172FC" w:rsidP="001172FC">
      <w:pPr>
        <w:pStyle w:val="NormalAvinor"/>
      </w:pPr>
      <w:r>
        <w:t>Personen/personene som utfører oppdraget</w:t>
      </w:r>
      <w:r w:rsidR="005F2AD6">
        <w:t xml:space="preserve">, </w:t>
      </w:r>
      <w:r>
        <w:t xml:space="preserve">skal ha nødvendige kvalifikasjoner og erfaring og </w:t>
      </w:r>
      <w:proofErr w:type="gramStart"/>
      <w:r>
        <w:t>for øvrig</w:t>
      </w:r>
      <w:proofErr w:type="gramEnd"/>
      <w:r>
        <w:t xml:space="preserve"> tilfredsstille kravene satt i kontrakten.</w:t>
      </w:r>
    </w:p>
    <w:p w14:paraId="172B5734" w14:textId="55A36544" w:rsidR="003308B4" w:rsidRDefault="003308B4" w:rsidP="001172FC">
      <w:pPr>
        <w:pStyle w:val="NormalAvinor"/>
        <w:rPr>
          <w:color w:val="FF0000"/>
        </w:rPr>
      </w:pPr>
    </w:p>
    <w:p w14:paraId="167751D5" w14:textId="08147F27" w:rsidR="003308B4" w:rsidRDefault="003308B4" w:rsidP="001172FC">
      <w:pPr>
        <w:pStyle w:val="NormalAvinor"/>
      </w:pPr>
      <w:r>
        <w:t xml:space="preserve">Utskifting av SPOC skal </w:t>
      </w:r>
      <w:r w:rsidR="005F2335">
        <w:t>varsles og skal skriftlig godkjennes av Oppdragsgiver.</w:t>
      </w:r>
    </w:p>
    <w:p w14:paraId="4AD0DB10" w14:textId="77777777" w:rsidR="00CF42F6" w:rsidRDefault="00CF42F6" w:rsidP="001172FC">
      <w:pPr>
        <w:pStyle w:val="NormalAvinor"/>
      </w:pPr>
    </w:p>
    <w:p w14:paraId="2220101A" w14:textId="5EFA7E6C" w:rsidR="001172FC" w:rsidRDefault="001172FC" w:rsidP="001172FC">
      <w:pPr>
        <w:pStyle w:val="NormalAvinor"/>
      </w:pPr>
      <w:r>
        <w:t>Oppdragsgiver er ikke Clearingkunde på Nord Pool. Leverandøren skal derfor handle i eget navn på Nord Pool og dermed opptre som strømleverandør overfor Oppdragsgiver.</w:t>
      </w:r>
    </w:p>
    <w:p w14:paraId="4316895D" w14:textId="77777777" w:rsidR="001172FC" w:rsidRDefault="001172FC" w:rsidP="001172FC">
      <w:pPr>
        <w:pStyle w:val="NormalAvinor"/>
      </w:pPr>
      <w:r>
        <w:t>Leverandøren må dermed ha omsetningskonsesjon.</w:t>
      </w:r>
    </w:p>
    <w:p w14:paraId="40002C30" w14:textId="6B29C628" w:rsidR="006918CA" w:rsidRDefault="001172FC" w:rsidP="006918CA">
      <w:pPr>
        <w:pStyle w:val="NormalAvinor"/>
      </w:pPr>
      <w:r>
        <w:t>All leveranse av strøm skal leveres til spotpris</w:t>
      </w:r>
      <w:r w:rsidR="00051985">
        <w:t xml:space="preserve"> for gjeldende prisområde</w:t>
      </w:r>
      <w:r w:rsidR="00E32587">
        <w:t xml:space="preserve"> i NOK</w:t>
      </w:r>
      <w:r>
        <w:t xml:space="preserve"> satt på Nord Pool.</w:t>
      </w:r>
    </w:p>
    <w:p w14:paraId="1CEB3FA3" w14:textId="77777777" w:rsidR="006918CA" w:rsidRDefault="006918CA" w:rsidP="006918CA">
      <w:pPr>
        <w:pStyle w:val="NormalAvinor"/>
      </w:pPr>
    </w:p>
    <w:p w14:paraId="462D5002" w14:textId="77777777" w:rsidR="001172FC" w:rsidRDefault="001172FC" w:rsidP="001172FC">
      <w:pPr>
        <w:pStyle w:val="Overskrift2"/>
      </w:pPr>
      <w:r>
        <w:t>Forvaltning, rådgivning og analyser</w:t>
      </w:r>
    </w:p>
    <w:p w14:paraId="53633238" w14:textId="77777777" w:rsidR="001172FC" w:rsidRDefault="001172FC" w:rsidP="001172FC">
      <w:pPr>
        <w:pStyle w:val="NormalAvinor"/>
      </w:pPr>
      <w:r>
        <w:t xml:space="preserve">Leverandøren skal ved utførelsen av oppdraget </w:t>
      </w:r>
      <w:proofErr w:type="gramStart"/>
      <w:r>
        <w:t>forestå</w:t>
      </w:r>
      <w:proofErr w:type="gramEnd"/>
      <w:r>
        <w:t xml:space="preserve"> følgende arbeidsoppgaver på vegne av Oppdragsgiver:</w:t>
      </w:r>
    </w:p>
    <w:p w14:paraId="2BE72C95" w14:textId="77777777" w:rsidR="00112B1C" w:rsidRDefault="00112B1C" w:rsidP="001172FC">
      <w:pPr>
        <w:pStyle w:val="NormalAvinor"/>
      </w:pPr>
    </w:p>
    <w:p w14:paraId="1F8A71DA" w14:textId="77777777" w:rsidR="001172FC" w:rsidRDefault="001172FC" w:rsidP="001172FC">
      <w:pPr>
        <w:pStyle w:val="NormalAvinor"/>
      </w:pPr>
      <w:r>
        <w:t>Forvalte Oppdragsgivers portefølje i overensstemmelse med avtalen.</w:t>
      </w:r>
    </w:p>
    <w:p w14:paraId="1D3E7411" w14:textId="4CF233FC" w:rsidR="001172FC" w:rsidRDefault="001172FC" w:rsidP="001172FC">
      <w:pPr>
        <w:pStyle w:val="NormalAvinor"/>
      </w:pPr>
      <w:r>
        <w:t>På Oppdragsgivers forespørsel skal tilbyder formidle markedsanalyser til Oppdragsgiver.</w:t>
      </w:r>
    </w:p>
    <w:p w14:paraId="1F6AE16B" w14:textId="77777777" w:rsidR="00112B1C" w:rsidRDefault="00112B1C" w:rsidP="001172FC">
      <w:pPr>
        <w:pStyle w:val="NormalAvinor"/>
      </w:pPr>
    </w:p>
    <w:p w14:paraId="517766AD" w14:textId="138B8B45" w:rsidR="001172FC" w:rsidRDefault="001172FC" w:rsidP="001172FC">
      <w:pPr>
        <w:pStyle w:val="NormalAvinor"/>
      </w:pPr>
      <w:r>
        <w:t xml:space="preserve">På Oppdragsgivers bestilling skal tilbyder holde faglig innlegg med varighet inntil </w:t>
      </w:r>
      <w:r w:rsidR="00D37F15">
        <w:t>4</w:t>
      </w:r>
      <w:r>
        <w:t xml:space="preserve"> timer innen sitt leveranseområde </w:t>
      </w:r>
      <w:r w:rsidRPr="000753E1">
        <w:t>(web, 1 gang pr år).</w:t>
      </w:r>
    </w:p>
    <w:p w14:paraId="6CAACCBE" w14:textId="77777777" w:rsidR="001172FC" w:rsidRDefault="001172FC" w:rsidP="001172FC">
      <w:pPr>
        <w:pStyle w:val="NormalAvinor"/>
      </w:pPr>
    </w:p>
    <w:p w14:paraId="3D23A2A7" w14:textId="63287E39" w:rsidR="001172FC" w:rsidRDefault="001172FC" w:rsidP="001172FC">
      <w:pPr>
        <w:pStyle w:val="NormalAvinor"/>
      </w:pPr>
      <w:r>
        <w:t>På Oppdragsgivers bestilling skal tilbyder holde opplærin</w:t>
      </w:r>
      <w:r w:rsidR="00273E3F">
        <w:t>g over web</w:t>
      </w:r>
      <w:r w:rsidR="00512A9A">
        <w:t xml:space="preserve"> (4 timer i året). </w:t>
      </w:r>
    </w:p>
    <w:p w14:paraId="1B23AD9F" w14:textId="77777777" w:rsidR="001172FC" w:rsidRDefault="001172FC" w:rsidP="001172FC">
      <w:pPr>
        <w:pStyle w:val="NormalAvinor"/>
      </w:pPr>
    </w:p>
    <w:p w14:paraId="42C87525" w14:textId="44FECE7C" w:rsidR="001172FC" w:rsidRDefault="001172FC" w:rsidP="001172FC">
      <w:pPr>
        <w:pStyle w:val="NormalAvinor"/>
      </w:pPr>
      <w:r>
        <w:t>Ovennevnte oppgaver skal være inkludert i pris angitt i prisskjema.</w:t>
      </w:r>
    </w:p>
    <w:p w14:paraId="4A4611D7" w14:textId="77777777" w:rsidR="001172FC" w:rsidRDefault="001172FC" w:rsidP="001172FC">
      <w:pPr>
        <w:pStyle w:val="NormalAvinor"/>
      </w:pPr>
    </w:p>
    <w:p w14:paraId="42DCA328" w14:textId="2DD80E8D" w:rsidR="00AA7399" w:rsidRPr="00727DA2" w:rsidRDefault="00AA7399" w:rsidP="00AA7399">
      <w:pPr>
        <w:pStyle w:val="Overskrift2"/>
      </w:pPr>
      <w:r w:rsidRPr="00727DA2">
        <w:t>Gjenvinningskraft (opsjon)</w:t>
      </w:r>
    </w:p>
    <w:p w14:paraId="3093632E" w14:textId="4F7DC67B" w:rsidR="00AA7399" w:rsidRPr="00727DA2" w:rsidRDefault="00AA7399" w:rsidP="00AA7399">
      <w:pPr>
        <w:pStyle w:val="NormalAvinor"/>
      </w:pPr>
      <w:r w:rsidRPr="00727DA2">
        <w:t xml:space="preserve">Dersom Leverandøren i kontraktsperioden tilbyr levering av kraft basert på gjenvinning av energi (herunder, men ikke begrenset til, overskuddsenergi, </w:t>
      </w:r>
      <w:proofErr w:type="spellStart"/>
      <w:r w:rsidRPr="00727DA2">
        <w:t>spillvarme</w:t>
      </w:r>
      <w:proofErr w:type="spellEnd"/>
      <w:r w:rsidRPr="00727DA2">
        <w:t xml:space="preserve"> eller tilsvarende energikilder), kan Oppdragsgiver etter eget valg be om et konkret tilbud på slik leveranse.</w:t>
      </w:r>
    </w:p>
    <w:p w14:paraId="2150A6CB" w14:textId="77777777" w:rsidR="00AA7399" w:rsidRPr="00727DA2" w:rsidRDefault="00AA7399" w:rsidP="00AA7399">
      <w:pPr>
        <w:pStyle w:val="NormalAvinor"/>
      </w:pPr>
      <w:r w:rsidRPr="00727DA2">
        <w:t>Eventuell levering av gjenvinningskraft forutsetter skriftlig avtale mellom partene, herunder enighet om pris, volum, garantier, dokumentasjon, opprinnelse, varighet og øvrige relevante vilkår. Oppdragsgiver er ikke forpliktet til å benytte seg av tilbud om gjenvinningskraft.</w:t>
      </w:r>
    </w:p>
    <w:p w14:paraId="2E1B6D60" w14:textId="77777777" w:rsidR="00AA7399" w:rsidRDefault="00AA7399" w:rsidP="00AA7399">
      <w:pPr>
        <w:pStyle w:val="NormalAvinor"/>
      </w:pPr>
      <w:r w:rsidRPr="00727DA2">
        <w:t>Levering av gjenvinningskraft skal, dersom slikt tilbud aksepteres, skje i samsvar med gjeldende lover og regler samt krav til dokumentasjon og rapportering som følger av kontrakten.</w:t>
      </w:r>
    </w:p>
    <w:p w14:paraId="7647A36F" w14:textId="77777777" w:rsidR="008F067E" w:rsidRDefault="008F067E" w:rsidP="00AA7399">
      <w:pPr>
        <w:pStyle w:val="NormalAvinor"/>
      </w:pPr>
    </w:p>
    <w:p w14:paraId="4A3C0AF5" w14:textId="4CFB31DB" w:rsidR="00321250" w:rsidRDefault="00321250" w:rsidP="00321250">
      <w:pPr>
        <w:pStyle w:val="Overskrift2"/>
      </w:pPr>
      <w:r>
        <w:t>Opprinnelsesgarantier (opsjon)</w:t>
      </w:r>
    </w:p>
    <w:p w14:paraId="0C251E40" w14:textId="597AE354" w:rsidR="00321250" w:rsidRPr="00321250" w:rsidRDefault="007041D7" w:rsidP="00D71A43">
      <w:r>
        <w:t>Avinor kan velge å kjøpe opprinnelsesgarantier for hele eller deler av porteføljen. Dette vil i så tilfelles bestilles eksplisitt.</w:t>
      </w:r>
    </w:p>
    <w:p w14:paraId="4321551D" w14:textId="77777777" w:rsidR="001172FC" w:rsidRDefault="001172FC" w:rsidP="001172FC">
      <w:pPr>
        <w:pStyle w:val="NormalAvinor"/>
      </w:pPr>
    </w:p>
    <w:p w14:paraId="38152E2C" w14:textId="641F6774" w:rsidR="001172FC" w:rsidRDefault="001172FC" w:rsidP="001172FC">
      <w:pPr>
        <w:pStyle w:val="Overskrift2"/>
      </w:pPr>
      <w:r>
        <w:t>Elsertifikater</w:t>
      </w:r>
    </w:p>
    <w:p w14:paraId="7FC4957B" w14:textId="1A09FD26" w:rsidR="00123758" w:rsidRDefault="001172FC" w:rsidP="001172FC">
      <w:pPr>
        <w:pStyle w:val="NormalAvinor"/>
      </w:pPr>
      <w:r>
        <w:t>Kostnadene ved pliktig andel elsertifikater knyttet til Oppdragsgivers volum, samt Leverandørens eventuelle kostnader for å håndtere ordningen med elsertifikater, skal inngå i påslaget som oppgis i prisskjemaet</w:t>
      </w:r>
      <w:r w:rsidR="00727DA2">
        <w:t xml:space="preserve">. </w:t>
      </w:r>
      <w:r w:rsidR="00CD344E">
        <w:t xml:space="preserve">Prisen for </w:t>
      </w:r>
      <w:r w:rsidR="000B152F">
        <w:t xml:space="preserve">selve </w:t>
      </w:r>
      <w:r w:rsidR="00CD344E">
        <w:t>elsertifikate</w:t>
      </w:r>
      <w:r w:rsidR="000C670C">
        <w:t>t</w:t>
      </w:r>
      <w:r w:rsidR="00CD344E">
        <w:t xml:space="preserve"> skal spesifiseres i faktura på egen linje.</w:t>
      </w:r>
    </w:p>
    <w:p w14:paraId="11DB851F" w14:textId="77777777" w:rsidR="001172FC" w:rsidRDefault="001172FC" w:rsidP="001172FC">
      <w:pPr>
        <w:pStyle w:val="NormalAvinor"/>
      </w:pPr>
    </w:p>
    <w:p w14:paraId="190B2606" w14:textId="77777777" w:rsidR="00727DA2" w:rsidRDefault="001172FC" w:rsidP="00727DA2">
      <w:pPr>
        <w:pStyle w:val="Overskrift2"/>
      </w:pPr>
      <w:r>
        <w:t>Rapportering</w:t>
      </w:r>
    </w:p>
    <w:p w14:paraId="54633138" w14:textId="62274EE9" w:rsidR="001172FC" w:rsidRDefault="001172FC" w:rsidP="00727DA2">
      <w:pPr>
        <w:pStyle w:val="Overskrift3"/>
      </w:pPr>
      <w:r>
        <w:t>Markedsrapport</w:t>
      </w:r>
    </w:p>
    <w:p w14:paraId="6E30CC52" w14:textId="2779D693" w:rsidR="001172FC" w:rsidRDefault="001172FC" w:rsidP="00430CCC">
      <w:pPr>
        <w:pStyle w:val="NormalAvinor"/>
      </w:pPr>
      <w:r>
        <w:t>Markedsrapport skal minimum leveres månedlig</w:t>
      </w:r>
      <w:r w:rsidR="00DF04CE">
        <w:t xml:space="preserve"> (</w:t>
      </w:r>
      <w:r w:rsidR="00D001CE">
        <w:t>primo inneværende måned)</w:t>
      </w:r>
      <w:r>
        <w:t xml:space="preserve">. Markedsrapporten skal inneholde analyser av energimarkedets hovedfaktorer med utvikling og skal inneholde prognoser/kommentarer. </w:t>
      </w:r>
    </w:p>
    <w:p w14:paraId="611B488B" w14:textId="77777777" w:rsidR="001172FC" w:rsidRDefault="001172FC" w:rsidP="001172FC">
      <w:pPr>
        <w:pStyle w:val="NormalAvinor"/>
      </w:pPr>
    </w:p>
    <w:p w14:paraId="6EBAE5EB" w14:textId="6E67444C" w:rsidR="001172FC" w:rsidRDefault="001172FC" w:rsidP="00727DA2">
      <w:pPr>
        <w:pStyle w:val="Overskrift3"/>
      </w:pPr>
      <w:r>
        <w:t>Forbruk</w:t>
      </w:r>
      <w:r w:rsidR="007A0AD8">
        <w:t>- og kostnad</w:t>
      </w:r>
      <w:r>
        <w:t>srapport</w:t>
      </w:r>
    </w:p>
    <w:p w14:paraId="1AF94FD6" w14:textId="338172AD" w:rsidR="00897473" w:rsidRDefault="001172FC" w:rsidP="001172FC">
      <w:pPr>
        <w:pStyle w:val="NormalAvinor"/>
      </w:pPr>
      <w:r>
        <w:t xml:space="preserve">Forbruksrapport skal </w:t>
      </w:r>
      <w:r w:rsidR="008B1A72">
        <w:t>tilgjengeliggjøres for Oppdragsgiver sammen med kostnadsrapport</w:t>
      </w:r>
      <w:r>
        <w:t xml:space="preserve">. </w:t>
      </w:r>
      <w:r w:rsidR="007A0AD8">
        <w:t>Rapporten skal som minimum inneholde</w:t>
      </w:r>
      <w:r>
        <w:t>:</w:t>
      </w:r>
    </w:p>
    <w:p w14:paraId="61800045" w14:textId="7E04CFD6" w:rsidR="00897473" w:rsidRDefault="001172FC" w:rsidP="00507A91">
      <w:pPr>
        <w:pStyle w:val="NormalAvinor"/>
        <w:ind w:left="720"/>
      </w:pPr>
      <w:r>
        <w:t xml:space="preserve"> </w:t>
      </w:r>
    </w:p>
    <w:p w14:paraId="548AAD15" w14:textId="570C6573" w:rsidR="007A0AD8" w:rsidRDefault="007A0AD8" w:rsidP="004C0258">
      <w:pPr>
        <w:pStyle w:val="NormalAvinor"/>
      </w:pPr>
    </w:p>
    <w:p w14:paraId="6862A432" w14:textId="77777777" w:rsidR="0072496B" w:rsidRDefault="004C0258" w:rsidP="004C0258">
      <w:pPr>
        <w:pStyle w:val="NormalAvinor"/>
        <w:numPr>
          <w:ilvl w:val="0"/>
          <w:numId w:val="39"/>
        </w:numPr>
      </w:pPr>
      <w:r>
        <w:t>F</w:t>
      </w:r>
      <w:r w:rsidR="007A0AD8">
        <w:t>orbruk i kWh, samt nett</w:t>
      </w:r>
      <w:r w:rsidR="0012096E">
        <w:t>-</w:t>
      </w:r>
      <w:r w:rsidR="007A0AD8">
        <w:t xml:space="preserve"> og kraft</w:t>
      </w:r>
      <w:r w:rsidR="0012096E">
        <w:t>kostnader</w:t>
      </w:r>
      <w:r w:rsidR="007A0AD8">
        <w:t xml:space="preserve"> i kroner, per målepunkt-ID</w:t>
      </w:r>
      <w:r w:rsidR="0072496B">
        <w:t xml:space="preserve"> per måned.</w:t>
      </w:r>
    </w:p>
    <w:p w14:paraId="2B41F3DF" w14:textId="77777777" w:rsidR="0072496B" w:rsidRDefault="0072496B" w:rsidP="00507A91">
      <w:pPr>
        <w:pStyle w:val="Listeavsnitt"/>
      </w:pPr>
    </w:p>
    <w:p w14:paraId="2DBD39C1" w14:textId="23DCF78A" w:rsidR="00897473" w:rsidRDefault="004C0258" w:rsidP="004C0258">
      <w:pPr>
        <w:pStyle w:val="NormalAvinor"/>
        <w:numPr>
          <w:ilvl w:val="0"/>
          <w:numId w:val="39"/>
        </w:numPr>
      </w:pPr>
      <w:r>
        <w:t>K</w:t>
      </w:r>
      <w:r w:rsidR="007A0AD8">
        <w:t>ostnadselementene i nettleien skal spesifiseres i rapporten.</w:t>
      </w:r>
    </w:p>
    <w:p w14:paraId="6FAF5D7F" w14:textId="77777777" w:rsidR="00C72C92" w:rsidRDefault="00C72C92" w:rsidP="00507A91">
      <w:pPr>
        <w:pStyle w:val="Listeavsnitt"/>
      </w:pPr>
    </w:p>
    <w:p w14:paraId="27C29A8A" w14:textId="1DEC894D" w:rsidR="00C72C92" w:rsidRDefault="00C72C92" w:rsidP="004C0258">
      <w:pPr>
        <w:pStyle w:val="NormalAvinor"/>
        <w:numPr>
          <w:ilvl w:val="0"/>
          <w:numId w:val="39"/>
        </w:numPr>
      </w:pPr>
      <w:r>
        <w:t xml:space="preserve">Nye innmeldte målere skal automatisk </w:t>
      </w:r>
      <w:r w:rsidR="008F6554">
        <w:t>inkluderes i påfølgende månedsrapport.</w:t>
      </w:r>
    </w:p>
    <w:p w14:paraId="23A8A66A" w14:textId="43CF13DC" w:rsidR="00936636" w:rsidRDefault="00936636" w:rsidP="004C0258">
      <w:pPr>
        <w:pStyle w:val="NormalAvinor"/>
      </w:pPr>
    </w:p>
    <w:p w14:paraId="1B1ED6A7" w14:textId="28B21053" w:rsidR="00342853" w:rsidRDefault="00936636" w:rsidP="004C0258">
      <w:pPr>
        <w:pStyle w:val="NormalAvinor"/>
      </w:pPr>
      <w:r>
        <w:t>Forbruks- og kostnads</w:t>
      </w:r>
      <w:r w:rsidR="00290C44">
        <w:t xml:space="preserve">rapport </w:t>
      </w:r>
      <w:r w:rsidR="008D0A31">
        <w:t xml:space="preserve">knyttet til definerte </w:t>
      </w:r>
      <w:r w:rsidR="006E3307">
        <w:t>k-</w:t>
      </w:r>
      <w:r w:rsidR="005E0A58">
        <w:t xml:space="preserve">sted </w:t>
      </w:r>
      <w:r w:rsidR="00015B3E">
        <w:t xml:space="preserve">skal </w:t>
      </w:r>
      <w:r w:rsidR="008D0A31">
        <w:t xml:space="preserve">kunne tilpasses og </w:t>
      </w:r>
      <w:r w:rsidR="00015B3E">
        <w:t>sendes til u</w:t>
      </w:r>
      <w:r w:rsidR="008D0A31">
        <w:t>t</w:t>
      </w:r>
      <w:r w:rsidR="00015B3E">
        <w:t>valgt e-postliste basert på organisatorisk tilknytning</w:t>
      </w:r>
      <w:r w:rsidR="008F6554">
        <w:t xml:space="preserve"> i </w:t>
      </w:r>
      <w:proofErr w:type="spellStart"/>
      <w:r w:rsidR="008F6554">
        <w:t>excel</w:t>
      </w:r>
      <w:proofErr w:type="spellEnd"/>
      <w:r w:rsidR="008F6554">
        <w:t>-format</w:t>
      </w:r>
      <w:r w:rsidR="00524D4A">
        <w:t xml:space="preserve">. </w:t>
      </w:r>
      <w:r w:rsidR="0010297D">
        <w:t xml:space="preserve">Rapportene skal sendes ut </w:t>
      </w:r>
      <w:r w:rsidR="00FD7B99">
        <w:t xml:space="preserve">i forkant av fakturaene for </w:t>
      </w:r>
      <w:r w:rsidR="003F6737">
        <w:t>foregående måned</w:t>
      </w:r>
      <w:r w:rsidR="00D81EDB">
        <w:t>.</w:t>
      </w:r>
    </w:p>
    <w:p w14:paraId="36E314DD" w14:textId="77777777" w:rsidR="00342853" w:rsidRDefault="00342853" w:rsidP="004C0258">
      <w:pPr>
        <w:pStyle w:val="NormalAvinor"/>
      </w:pPr>
    </w:p>
    <w:p w14:paraId="07CACFA0" w14:textId="19628B3A" w:rsidR="00342853" w:rsidRDefault="00B354F0" w:rsidP="004C0258">
      <w:pPr>
        <w:pStyle w:val="NormalAvinor"/>
        <w:rPr>
          <w:color w:val="FF0000"/>
        </w:rPr>
      </w:pPr>
      <w:r>
        <w:lastRenderedPageBreak/>
        <w:t>F</w:t>
      </w:r>
      <w:r w:rsidR="00342853">
        <w:t>orbruks- og kostnadsrapportene skal kunne hentes ut i webportalen og gru</w:t>
      </w:r>
      <w:r>
        <w:t>pperes etter eget ønske</w:t>
      </w:r>
      <w:r w:rsidR="00342853">
        <w:t xml:space="preserve">, ref. </w:t>
      </w:r>
      <w:r>
        <w:t xml:space="preserve">punkt. 9.1 </w:t>
      </w:r>
    </w:p>
    <w:p w14:paraId="3310B20F" w14:textId="450AE9CD" w:rsidR="004C0258" w:rsidRDefault="004C0258" w:rsidP="00897473">
      <w:pPr>
        <w:pStyle w:val="NormalAvinor"/>
      </w:pPr>
    </w:p>
    <w:p w14:paraId="694CEBB8" w14:textId="2783E030" w:rsidR="001F4DAC" w:rsidRPr="00507A91" w:rsidRDefault="001F4DAC" w:rsidP="001F4DAC">
      <w:pPr>
        <w:pStyle w:val="Overskrift2"/>
      </w:pPr>
      <w:r w:rsidRPr="00507A91">
        <w:t>Manglende levering av rapporter</w:t>
      </w:r>
      <w:r w:rsidR="00556E88">
        <w:t>/filer</w:t>
      </w:r>
      <w:r w:rsidR="00AA0090">
        <w:t xml:space="preserve"> for kostnadsunderlag</w:t>
      </w:r>
    </w:p>
    <w:p w14:paraId="329AE358" w14:textId="6FE8983F" w:rsidR="001F4DAC" w:rsidRDefault="001F4DAC" w:rsidP="001F4DAC">
      <w:r w:rsidRPr="00507A91">
        <w:t>Manglende levering av</w:t>
      </w:r>
      <w:r w:rsidR="1ADEC33C" w:rsidRPr="00507A91">
        <w:t xml:space="preserve"> korrekte</w:t>
      </w:r>
      <w:r w:rsidRPr="00507A91">
        <w:t xml:space="preserve"> rapporter</w:t>
      </w:r>
      <w:r w:rsidR="00AA0090">
        <w:t>/filer</w:t>
      </w:r>
      <w:r w:rsidR="20A1E990" w:rsidRPr="00507A91">
        <w:t xml:space="preserve"> i henhold til </w:t>
      </w:r>
      <w:r w:rsidR="5AC8E481" w:rsidRPr="00507A91">
        <w:t>kravspesifikasjon</w:t>
      </w:r>
      <w:r w:rsidRPr="00507A91">
        <w:t xml:space="preserve"> </w:t>
      </w:r>
      <w:r w:rsidR="0052096E" w:rsidRPr="00507A91">
        <w:t xml:space="preserve">vil kunne sanksjoneres med dagmulkt på 1500,- kr. </w:t>
      </w:r>
      <w:r w:rsidR="00032933" w:rsidRPr="00507A91">
        <w:t>e</w:t>
      </w:r>
      <w:r w:rsidR="0052096E" w:rsidRPr="00507A91">
        <w:t>ks. MVA utover overskredet frist for innlevering.</w:t>
      </w:r>
      <w:r w:rsidR="00224488" w:rsidRPr="00C47214">
        <w:t xml:space="preserve"> </w:t>
      </w:r>
      <w:r w:rsidR="005A4DBF" w:rsidRPr="00C47214">
        <w:t>Avinor vil utstede faktura for eventuell dagmulkt</w:t>
      </w:r>
      <w:r w:rsidR="005A4DBF">
        <w:t>.</w:t>
      </w:r>
      <w:r w:rsidR="00077CA6">
        <w:t xml:space="preserve"> </w:t>
      </w:r>
    </w:p>
    <w:p w14:paraId="0D5D28DA" w14:textId="77777777" w:rsidR="00BA2E35" w:rsidRPr="001F4DAC" w:rsidRDefault="00BA2E35" w:rsidP="001F4DAC"/>
    <w:p w14:paraId="6B87432F" w14:textId="67076605" w:rsidR="001172FC" w:rsidRDefault="001172FC" w:rsidP="004C0258">
      <w:pPr>
        <w:pStyle w:val="Overskrift1"/>
      </w:pPr>
      <w:r>
        <w:t>Møter/ reisekostnader</w:t>
      </w:r>
    </w:p>
    <w:p w14:paraId="3F295218" w14:textId="60852BCE" w:rsidR="001172FC" w:rsidRDefault="001172FC" w:rsidP="001172FC">
      <w:pPr>
        <w:pStyle w:val="NormalAvinor"/>
      </w:pPr>
      <w:r>
        <w:t xml:space="preserve">Det skal holdes Oppstartsmøte på oppdragsgivers hovedkontor i Oslo før oppdragets påbegynnelse. Det skal også holdes </w:t>
      </w:r>
      <w:r w:rsidR="00AF1162">
        <w:t xml:space="preserve">halvårlige </w:t>
      </w:r>
      <w:r>
        <w:t>oppfølgingsmøter på Oppdragsgivers hovedkontor i Oslo om Oppdragsgiver har behov for dette.</w:t>
      </w:r>
    </w:p>
    <w:p w14:paraId="612B5D14" w14:textId="77777777" w:rsidR="001172FC" w:rsidRDefault="001172FC" w:rsidP="001172FC">
      <w:pPr>
        <w:pStyle w:val="NormalAvinor"/>
      </w:pPr>
    </w:p>
    <w:p w14:paraId="579EB429" w14:textId="04BF7E16" w:rsidR="001172FC" w:rsidRDefault="001172FC" w:rsidP="001172FC">
      <w:pPr>
        <w:pStyle w:val="NormalAvinor"/>
      </w:pPr>
      <w:r>
        <w:t xml:space="preserve">Dersom Leverandør har nettverk/avholder markedsoppdatering </w:t>
      </w:r>
      <w:proofErr w:type="gramStart"/>
      <w:r>
        <w:t>vedrørende</w:t>
      </w:r>
      <w:proofErr w:type="gramEnd"/>
      <w:r>
        <w:t xml:space="preserve"> utviklingen i energimarkedet skal </w:t>
      </w:r>
      <w:r w:rsidR="006D4400">
        <w:t>representanter fra Avinor</w:t>
      </w:r>
      <w:r>
        <w:t xml:space="preserve"> kunne delta uten ekstra kostnader.</w:t>
      </w:r>
    </w:p>
    <w:p w14:paraId="50C57BFB" w14:textId="77777777" w:rsidR="00D5081F" w:rsidRDefault="00D5081F" w:rsidP="001172FC">
      <w:pPr>
        <w:pStyle w:val="NormalAvinor"/>
      </w:pPr>
    </w:p>
    <w:p w14:paraId="7E72784F" w14:textId="0B06D89F" w:rsidR="001172FC" w:rsidRDefault="001172FC" w:rsidP="001172FC">
      <w:pPr>
        <w:pStyle w:val="NormalAvinor"/>
      </w:pPr>
      <w:r>
        <w:t xml:space="preserve">Reisekostnader og honorar under reise i forbindelse med møter ved </w:t>
      </w:r>
      <w:r w:rsidR="006D4400">
        <w:t xml:space="preserve">Avinors </w:t>
      </w:r>
      <w:r>
        <w:t>kontor i Oslo</w:t>
      </w:r>
      <w:r w:rsidR="00E04D35">
        <w:t xml:space="preserve">-regionen </w:t>
      </w:r>
      <w:r>
        <w:t>anses inkludert.</w:t>
      </w:r>
    </w:p>
    <w:p w14:paraId="6A9BB01C" w14:textId="77777777" w:rsidR="006D4400" w:rsidRDefault="006D4400" w:rsidP="001172FC">
      <w:pPr>
        <w:pStyle w:val="NormalAvinor"/>
      </w:pPr>
    </w:p>
    <w:p w14:paraId="087E72BA" w14:textId="62CA7956" w:rsidR="001172FC" w:rsidRDefault="001172FC" w:rsidP="001172FC">
      <w:pPr>
        <w:pStyle w:val="NormalAvinor"/>
      </w:pPr>
      <w:r>
        <w:t xml:space="preserve">Reisekostnader utover dette dekkes bare dersom </w:t>
      </w:r>
      <w:r w:rsidR="00E04D35">
        <w:t>Avinor</w:t>
      </w:r>
      <w:r>
        <w:t xml:space="preserve"> på forhånd har godkjent reisen. Utgiftsdekningen/godtgjørelsen skjer i henhold til statens reiseregulativ. Kun utgifter som anses nødvendige vil bli dekket. Reisetid utover reiser tur/retur kontor i Oslo</w:t>
      </w:r>
      <w:r w:rsidR="00E04D35">
        <w:t xml:space="preserve">-regionen </w:t>
      </w:r>
      <w:r>
        <w:t>dekkes med 50%. Reisetid beregnes med utreise fra leverandørens nærmeste avdelingskontor til arbeidssted, med raskeste fremkomstmiddel.</w:t>
      </w:r>
    </w:p>
    <w:p w14:paraId="1260036A" w14:textId="77777777" w:rsidR="001172FC" w:rsidRDefault="001172FC" w:rsidP="001172FC">
      <w:pPr>
        <w:pStyle w:val="Overskrift1"/>
      </w:pPr>
      <w:r>
        <w:t>Sikkerhet</w:t>
      </w:r>
    </w:p>
    <w:p w14:paraId="7928E687" w14:textId="442FADB3" w:rsidR="004C2B1E" w:rsidRDefault="004C2B1E" w:rsidP="004C2B1E">
      <w:pPr>
        <w:pStyle w:val="Overskrift2"/>
      </w:pPr>
      <w:r>
        <w:t>Generelle sikkerhetskrav</w:t>
      </w:r>
    </w:p>
    <w:p w14:paraId="086FAC63" w14:textId="4B9D3B12" w:rsidR="001172FC" w:rsidRDefault="001172FC" w:rsidP="001172FC">
      <w:pPr>
        <w:pStyle w:val="NormalAvinor"/>
      </w:pPr>
      <w:r>
        <w:t>Det skal ikke utveksles skjermingsverdig informasjon mellom partene.</w:t>
      </w:r>
    </w:p>
    <w:p w14:paraId="3F351241" w14:textId="77777777" w:rsidR="001172FC" w:rsidRDefault="001172FC" w:rsidP="001172FC">
      <w:pPr>
        <w:pStyle w:val="NormalAvinor"/>
      </w:pPr>
      <w:r>
        <w:t xml:space="preserve">Gjennomføringen av kontrakten er i utgangspunktet ikke underlagt sikkerhetsrestriksjoner i henhold til sikkerhetslovens bestemmelser. Dersom oppdraget skulle vise seg å innebære at tjenesteyter får tilgang til eller tilvirker skjermingsverdig informasjon, eller får tilgang til et skjermingsverdig objekt eller infrastruktur, plikter tjenesteyter å ivareta krav gitt i, eller i </w:t>
      </w:r>
      <w:proofErr w:type="gramStart"/>
      <w:r>
        <w:t>medhold av</w:t>
      </w:r>
      <w:proofErr w:type="gramEnd"/>
      <w:r>
        <w:t>, lov om nasjonal sikkerhet (sikkerhetsloven) med forskrifter.</w:t>
      </w:r>
    </w:p>
    <w:p w14:paraId="3DB9820F" w14:textId="77777777" w:rsidR="00190BFA" w:rsidRDefault="00190BFA" w:rsidP="001172FC">
      <w:pPr>
        <w:pStyle w:val="NormalAvinor"/>
      </w:pPr>
    </w:p>
    <w:p w14:paraId="720A1B9B" w14:textId="77777777" w:rsidR="001172FC" w:rsidRDefault="001172FC" w:rsidP="001172FC">
      <w:pPr>
        <w:pStyle w:val="NormalAvinor"/>
      </w:pPr>
      <w:r>
        <w:t>Tjenesteyter må selv dekke utgifter til å oppfylle krav som følger av sikkerhetsloven med forskrifter, hvis ikke noe annet følger av avtalen, sikkerhetsavtalen eller forskrift (se forskrift om sikkerhetsklarering og annen klarering av 20. desember 2018 (klareringsforskriften) § 31).</w:t>
      </w:r>
    </w:p>
    <w:p w14:paraId="1433625D" w14:textId="77777777" w:rsidR="001172FC" w:rsidRDefault="001172FC" w:rsidP="001172FC">
      <w:pPr>
        <w:pStyle w:val="NormalAvinor"/>
      </w:pPr>
    </w:p>
    <w:p w14:paraId="08D1FAE7" w14:textId="77777777" w:rsidR="001172FC" w:rsidRDefault="001172FC" w:rsidP="001172FC">
      <w:pPr>
        <w:pStyle w:val="NormalAvinor"/>
      </w:pPr>
      <w:r>
        <w:t>Tjenesteyter er ansvarlig for å påse at sikkerhetsbestemmelser etterleves i egen virksomhet og hos underleverandør som medvirker i anskaffelsen. Overtredelse av sikkerhetskrav vil kunne anses som vesentlig mislighold av tjenesteyters kontraktsforpliktelser.</w:t>
      </w:r>
    </w:p>
    <w:p w14:paraId="4BECF05B" w14:textId="77777777" w:rsidR="00341B17" w:rsidRDefault="00341B17" w:rsidP="001172FC">
      <w:pPr>
        <w:pStyle w:val="NormalAvinor"/>
      </w:pPr>
    </w:p>
    <w:p w14:paraId="7A93317A" w14:textId="5B16E6FE" w:rsidR="001172FC" w:rsidRDefault="00190BFA" w:rsidP="001172FC">
      <w:pPr>
        <w:pStyle w:val="NormalAvinor"/>
      </w:pPr>
      <w:r>
        <w:t>Avinor</w:t>
      </w:r>
      <w:r w:rsidR="001172FC">
        <w:t xml:space="preserve"> har etter sikkerhetsloven § 4-1 annet ledd et ansvar for å påse at tjenesteyter har tilstrekkelig risiko- og sikkerhetsforståelse. Det innebærer at </w:t>
      </w:r>
      <w:r>
        <w:t>Avinor</w:t>
      </w:r>
      <w:r w:rsidR="001172FC">
        <w:t xml:space="preserve"> som ledd i oppfølgingen av at tjenesteyteren oppfyller sine kontraktsforpliktelser vil kunne kontrollere at kravet til forsvarlig sikkerhetsnivå er oppfylt. Tjenesteyter skal legge til rette for at </w:t>
      </w:r>
      <w:r>
        <w:t>Avinor k</w:t>
      </w:r>
      <w:r w:rsidR="001172FC">
        <w:t>an gjennomføre slik kontroll.</w:t>
      </w:r>
    </w:p>
    <w:p w14:paraId="7BDE130C" w14:textId="77777777" w:rsidR="001172FC" w:rsidRDefault="001172FC" w:rsidP="001172FC">
      <w:pPr>
        <w:pStyle w:val="NormalAvinor"/>
      </w:pPr>
    </w:p>
    <w:p w14:paraId="118DABC6" w14:textId="420F9228" w:rsidR="001172FC" w:rsidRPr="000B46BC" w:rsidRDefault="001172FC" w:rsidP="002C4785">
      <w:pPr>
        <w:pStyle w:val="Overskrift2"/>
      </w:pPr>
      <w:r w:rsidRPr="000B46BC">
        <w:lastRenderedPageBreak/>
        <w:t>Konkrete sikkerhetskrav</w:t>
      </w:r>
    </w:p>
    <w:p w14:paraId="1A49AFD8" w14:textId="77777777" w:rsidR="00E04D35" w:rsidRPr="000B46BC" w:rsidRDefault="00E04D35" w:rsidP="001172FC">
      <w:pPr>
        <w:pStyle w:val="NormalAvinor"/>
      </w:pPr>
    </w:p>
    <w:p w14:paraId="0437C018" w14:textId="77777777" w:rsidR="001172FC" w:rsidRPr="000B46BC" w:rsidRDefault="001172FC" w:rsidP="009847F2">
      <w:pPr>
        <w:pStyle w:val="NormalAvinor"/>
        <w:numPr>
          <w:ilvl w:val="0"/>
          <w:numId w:val="42"/>
        </w:numPr>
      </w:pPr>
      <w:r w:rsidRPr="000B46BC">
        <w:t>NSMs grunnprinsipper for IKT-sikkerhet skal ligge til grunn hos leverandør.</w:t>
      </w:r>
    </w:p>
    <w:p w14:paraId="14C7C096" w14:textId="494B17C9" w:rsidR="001172FC" w:rsidRPr="000B46BC" w:rsidRDefault="001172FC" w:rsidP="009847F2">
      <w:pPr>
        <w:pStyle w:val="NormalAvinor"/>
        <w:ind w:firstLine="60"/>
      </w:pPr>
    </w:p>
    <w:p w14:paraId="4E34069E" w14:textId="77777777" w:rsidR="001172FC" w:rsidRPr="000B46BC" w:rsidRDefault="001172FC" w:rsidP="001172FC">
      <w:pPr>
        <w:pStyle w:val="NormalAvinor"/>
      </w:pPr>
    </w:p>
    <w:p w14:paraId="7E591107" w14:textId="77777777" w:rsidR="00F957B3" w:rsidRPr="000B46BC" w:rsidRDefault="001172FC" w:rsidP="009847F2">
      <w:pPr>
        <w:pStyle w:val="NormalAvinor"/>
        <w:numPr>
          <w:ilvl w:val="0"/>
          <w:numId w:val="42"/>
        </w:numPr>
      </w:pPr>
      <w:r w:rsidRPr="000B46BC">
        <w:t xml:space="preserve">Oppdragsgiver forbeholder seg retten til innsyn i leverandørens IKT- sikkerhetsarkitektur. </w:t>
      </w:r>
    </w:p>
    <w:p w14:paraId="2B6170B9" w14:textId="77777777" w:rsidR="00F957B3" w:rsidRPr="000B46BC" w:rsidRDefault="00F957B3" w:rsidP="001172FC">
      <w:pPr>
        <w:pStyle w:val="NormalAvinor"/>
      </w:pPr>
    </w:p>
    <w:p w14:paraId="3CEECA38" w14:textId="3DC6F57C" w:rsidR="001172FC" w:rsidRPr="000B46BC" w:rsidRDefault="001172FC" w:rsidP="009847F2">
      <w:pPr>
        <w:pStyle w:val="NormalAvinor"/>
        <w:numPr>
          <w:ilvl w:val="0"/>
          <w:numId w:val="42"/>
        </w:numPr>
      </w:pPr>
      <w:r w:rsidRPr="000B46BC">
        <w:t xml:space="preserve">Dersom kravene ovenfor krever tilpasninger/justeringer i leverandørens eksisterende system for informasjonssikkerhet skal disse være gjennomført innen </w:t>
      </w:r>
      <w:r w:rsidR="00F957B3" w:rsidRPr="000B46BC">
        <w:t>kontraktens oppstart.</w:t>
      </w:r>
    </w:p>
    <w:p w14:paraId="099345CA" w14:textId="77777777" w:rsidR="00F957B3" w:rsidRPr="000B46BC" w:rsidRDefault="00F957B3" w:rsidP="001172FC">
      <w:pPr>
        <w:pStyle w:val="NormalAvinor"/>
      </w:pPr>
    </w:p>
    <w:p w14:paraId="2FD0929F" w14:textId="056AC26F" w:rsidR="001172FC" w:rsidRPr="000B46BC" w:rsidRDefault="001172FC" w:rsidP="009847F2">
      <w:pPr>
        <w:pStyle w:val="NormalAvinor"/>
        <w:numPr>
          <w:ilvl w:val="0"/>
          <w:numId w:val="42"/>
        </w:numPr>
      </w:pPr>
      <w:r w:rsidRPr="000B46BC">
        <w:t xml:space="preserve">Kostnader i forbindelse med dette skal ikke belastes </w:t>
      </w:r>
      <w:r w:rsidR="00F957B3" w:rsidRPr="000B46BC">
        <w:t>Avinor.</w:t>
      </w:r>
    </w:p>
    <w:p w14:paraId="1EEB23BE" w14:textId="77777777" w:rsidR="00F957B3" w:rsidRPr="000B46BC" w:rsidRDefault="00F957B3" w:rsidP="001172FC">
      <w:pPr>
        <w:pStyle w:val="NormalAvinor"/>
      </w:pPr>
    </w:p>
    <w:p w14:paraId="4B75F222" w14:textId="0008FFEF" w:rsidR="00F957B3" w:rsidRPr="000B46BC" w:rsidRDefault="001172FC" w:rsidP="009847F2">
      <w:pPr>
        <w:pStyle w:val="NormalAvinor"/>
        <w:numPr>
          <w:ilvl w:val="0"/>
          <w:numId w:val="42"/>
        </w:numPr>
      </w:pPr>
      <w:r w:rsidRPr="000B46BC">
        <w:t xml:space="preserve">Det skal være begrenset tilgang hos leverandøren til Oppdragsgivers energidata, lokasjoner, </w:t>
      </w:r>
      <w:proofErr w:type="spellStart"/>
      <w:r w:rsidRPr="000B46BC">
        <w:t>målenummer</w:t>
      </w:r>
      <w:proofErr w:type="spellEnd"/>
      <w:r w:rsidRPr="000B46BC">
        <w:t>, målepunkts</w:t>
      </w:r>
      <w:r w:rsidR="009847F2" w:rsidRPr="000B46BC">
        <w:t>-</w:t>
      </w:r>
      <w:r w:rsidRPr="000B46BC">
        <w:t xml:space="preserve">ID og forbruk, med dette menes det at kun personell med tjenstlig behov skal ha tilgang. </w:t>
      </w:r>
    </w:p>
    <w:p w14:paraId="7C0672C1" w14:textId="77777777" w:rsidR="00F957B3" w:rsidRPr="000B46BC" w:rsidRDefault="00F957B3" w:rsidP="001172FC">
      <w:pPr>
        <w:pStyle w:val="NormalAvinor"/>
      </w:pPr>
    </w:p>
    <w:p w14:paraId="6F95B427" w14:textId="06D6DDC5" w:rsidR="001172FC" w:rsidRPr="000B46BC" w:rsidRDefault="001172FC" w:rsidP="009847F2">
      <w:pPr>
        <w:pStyle w:val="NormalAvinor"/>
        <w:numPr>
          <w:ilvl w:val="0"/>
          <w:numId w:val="42"/>
        </w:numPr>
      </w:pPr>
      <w:r w:rsidRPr="000B46BC">
        <w:t>Oppdragsgiver skal kunne få informasjon om alle personer hos leverandøren som har tilgang til Oppdragsgiver sine kundeforhold og energidata.</w:t>
      </w:r>
    </w:p>
    <w:p w14:paraId="692BD6D1" w14:textId="77777777" w:rsidR="009847F2" w:rsidRPr="000B46BC" w:rsidRDefault="009847F2" w:rsidP="001172FC">
      <w:pPr>
        <w:pStyle w:val="NormalAvinor"/>
      </w:pPr>
    </w:p>
    <w:p w14:paraId="253FBC03" w14:textId="77777777" w:rsidR="009847F2" w:rsidRPr="000B46BC" w:rsidRDefault="001172FC" w:rsidP="009847F2">
      <w:pPr>
        <w:pStyle w:val="NormalAvinor"/>
        <w:numPr>
          <w:ilvl w:val="0"/>
          <w:numId w:val="42"/>
        </w:numPr>
      </w:pPr>
      <w:r w:rsidRPr="000B46BC">
        <w:t xml:space="preserve">Utbredelsen av </w:t>
      </w:r>
      <w:r w:rsidR="00BE48ED" w:rsidRPr="000B46BC">
        <w:t>Avinor</w:t>
      </w:r>
      <w:r w:rsidRPr="000B46BC">
        <w:t xml:space="preserve"> sine anlegg og måleteknologi som brukes på disse skal ikke kartlegges av leverandøren. </w:t>
      </w:r>
    </w:p>
    <w:p w14:paraId="764994FB" w14:textId="77777777" w:rsidR="009847F2" w:rsidRPr="000B46BC" w:rsidRDefault="009847F2" w:rsidP="001172FC">
      <w:pPr>
        <w:pStyle w:val="NormalAvinor"/>
      </w:pPr>
    </w:p>
    <w:p w14:paraId="5D2D2691" w14:textId="1975DFBD" w:rsidR="001172FC" w:rsidRPr="000B46BC" w:rsidRDefault="001172FC" w:rsidP="009847F2">
      <w:pPr>
        <w:pStyle w:val="NormalAvinor"/>
        <w:numPr>
          <w:ilvl w:val="0"/>
          <w:numId w:val="42"/>
        </w:numPr>
      </w:pPr>
      <w:r w:rsidRPr="000B46BC">
        <w:t>Avlesningsfrekvens (der det ikke er installert AMS måler) og</w:t>
      </w:r>
      <w:r w:rsidR="009847F2" w:rsidRPr="000B46BC">
        <w:t xml:space="preserve"> </w:t>
      </w:r>
      <w:r w:rsidRPr="000B46BC">
        <w:t>måleteknologi skal</w:t>
      </w:r>
      <w:r w:rsidR="009847F2" w:rsidRPr="000B46BC">
        <w:t xml:space="preserve"> </w:t>
      </w:r>
      <w:r w:rsidRPr="000B46BC">
        <w:t xml:space="preserve">uten tilleggskostnad </w:t>
      </w:r>
      <w:proofErr w:type="gramStart"/>
      <w:r w:rsidRPr="000B46BC">
        <w:t>for øvrig</w:t>
      </w:r>
      <w:proofErr w:type="gramEnd"/>
      <w:r w:rsidRPr="000B46BC">
        <w:t xml:space="preserve"> kunne endres etter initiativ fra Oppdragsgiver i løpet av kontraktens varighet.</w:t>
      </w:r>
    </w:p>
    <w:p w14:paraId="6FC1B847" w14:textId="77777777" w:rsidR="001172FC" w:rsidRDefault="001172FC" w:rsidP="001172FC">
      <w:pPr>
        <w:pStyle w:val="NormalAvinor"/>
      </w:pPr>
    </w:p>
    <w:p w14:paraId="75C77673" w14:textId="7733BA92" w:rsidR="001172FC" w:rsidRDefault="001172FC" w:rsidP="001172FC">
      <w:pPr>
        <w:pStyle w:val="Overskrift1"/>
      </w:pPr>
      <w:r>
        <w:t xml:space="preserve">Honorar og oppgjørsmodell </w:t>
      </w:r>
    </w:p>
    <w:p w14:paraId="33E96F20" w14:textId="78CFFE46" w:rsidR="001172FC" w:rsidRDefault="00287259" w:rsidP="001172FC">
      <w:pPr>
        <w:pStyle w:val="NormalAvinor"/>
      </w:pPr>
      <w:r>
        <w:t>Kontraktens</w:t>
      </w:r>
      <w:r w:rsidR="001172FC">
        <w:t xml:space="preserve"> ytelser skal prises i form av et påslag (i NOK) pr kWh strøm </w:t>
      </w:r>
      <w:r w:rsidR="00AE77EC">
        <w:t>s</w:t>
      </w:r>
      <w:r w:rsidR="001172FC">
        <w:t>om er fysisk levert til Oppdragsgiver.</w:t>
      </w:r>
    </w:p>
    <w:p w14:paraId="30287984" w14:textId="77777777" w:rsidR="00327320" w:rsidRDefault="00327320" w:rsidP="001172FC">
      <w:pPr>
        <w:pStyle w:val="NormalAvinor"/>
      </w:pPr>
    </w:p>
    <w:p w14:paraId="1D58FA57" w14:textId="77777777" w:rsidR="001172FC" w:rsidRDefault="001172FC" w:rsidP="001172FC">
      <w:pPr>
        <w:pStyle w:val="NormalAvinor"/>
      </w:pPr>
      <w:r>
        <w:t>Oppdragsgiver betaler de til enhver tid gjeldende offentlige avgifter (rettet mot sluttbruker) som er pålagt omsetning av strøm. Dersom avgiftssystemet eller satsene korrigeres i avtaleperioden, vil prisen bli korrigert tilsvarende.</w:t>
      </w:r>
    </w:p>
    <w:p w14:paraId="31C2A716" w14:textId="77777777" w:rsidR="00327320" w:rsidRDefault="00327320" w:rsidP="001172FC">
      <w:pPr>
        <w:pStyle w:val="NormalAvinor"/>
      </w:pPr>
    </w:p>
    <w:p w14:paraId="7988A94E" w14:textId="7AC59444" w:rsidR="001172FC" w:rsidRDefault="001172FC" w:rsidP="001172FC">
      <w:pPr>
        <w:pStyle w:val="NormalAvinor"/>
      </w:pPr>
      <w:r>
        <w:t>Total pris pr kWh for kunden blir dermed: Fysisk levert strøm + påslag + MVA. Andre avgifter, som avgift til energifondet og forbruksavgift, beregnes av nettleverandør</w:t>
      </w:r>
      <w:r w:rsidR="0038188B">
        <w:t xml:space="preserve"> </w:t>
      </w:r>
      <w:r w:rsidR="00414951">
        <w:t xml:space="preserve">og skal </w:t>
      </w:r>
      <w:proofErr w:type="gramStart"/>
      <w:r w:rsidR="00414951">
        <w:t>fremkomme</w:t>
      </w:r>
      <w:proofErr w:type="gramEnd"/>
      <w:r w:rsidR="00414951">
        <w:t xml:space="preserve"> på faktura for nettleie.</w:t>
      </w:r>
    </w:p>
    <w:p w14:paraId="1CBE981E" w14:textId="77777777" w:rsidR="00327320" w:rsidRDefault="00327320" w:rsidP="001172FC">
      <w:pPr>
        <w:pStyle w:val="NormalAvinor"/>
      </w:pPr>
    </w:p>
    <w:p w14:paraId="0AD3FD0A" w14:textId="014F1937" w:rsidR="001172FC" w:rsidRDefault="001172FC" w:rsidP="001172FC">
      <w:pPr>
        <w:pStyle w:val="NormalAvinor"/>
      </w:pPr>
      <w:r>
        <w:t xml:space="preserve">Påslaget som tilbys og som inngår i prisevalueringen, og som blir grunnlaget for fakturering i kontrakten, skal inneholde alle kostnader som tenkes videreført til </w:t>
      </w:r>
      <w:r w:rsidR="00327320">
        <w:t>Avinor</w:t>
      </w:r>
      <w:r>
        <w:t>, herunder alle handels – og ubalansekostnader</w:t>
      </w:r>
      <w:r w:rsidR="0072319A">
        <w:t xml:space="preserve">, se </w:t>
      </w:r>
      <w:r w:rsidR="00FD6B3B">
        <w:t>prisskjema vedlegg x.</w:t>
      </w:r>
    </w:p>
    <w:p w14:paraId="024F8657" w14:textId="77777777" w:rsidR="00C82ABF" w:rsidRDefault="00C82ABF" w:rsidP="001172FC">
      <w:pPr>
        <w:pStyle w:val="NormalAvinor"/>
      </w:pPr>
    </w:p>
    <w:p w14:paraId="019F2B19" w14:textId="77777777" w:rsidR="001172FC" w:rsidRDefault="001172FC" w:rsidP="001172FC">
      <w:pPr>
        <w:pStyle w:val="NormalAvinor"/>
      </w:pPr>
      <w:r>
        <w:t xml:space="preserve">Det skal ikke være andre påslag eller fortjenestelementer i kontrakten enn de som </w:t>
      </w:r>
      <w:proofErr w:type="gramStart"/>
      <w:r>
        <w:t>fremkommer</w:t>
      </w:r>
      <w:proofErr w:type="gramEnd"/>
      <w:r>
        <w:t xml:space="preserve"> i tilbudet som påslag.</w:t>
      </w:r>
    </w:p>
    <w:p w14:paraId="524515FA" w14:textId="77777777" w:rsidR="001172FC" w:rsidRDefault="001172FC" w:rsidP="001172FC">
      <w:pPr>
        <w:pStyle w:val="NormalAvinor"/>
      </w:pPr>
    </w:p>
    <w:p w14:paraId="3F6904FE" w14:textId="77777777" w:rsidR="001172FC" w:rsidRDefault="001172FC" w:rsidP="001172FC">
      <w:pPr>
        <w:pStyle w:val="Overskrift2"/>
      </w:pPr>
      <w:r>
        <w:t>Oppgjørsmodell – Etterskuddsbetaling</w:t>
      </w:r>
    </w:p>
    <w:p w14:paraId="58699391" w14:textId="36C6F321" w:rsidR="001172FC" w:rsidRDefault="001172FC" w:rsidP="001172FC">
      <w:pPr>
        <w:pStyle w:val="NormalAvinor"/>
      </w:pPr>
      <w:r>
        <w:t xml:space="preserve">Leverandørens tilbud skal baseres på forutsetningen om at </w:t>
      </w:r>
      <w:r w:rsidR="007355C6">
        <w:t>Avinor</w:t>
      </w:r>
      <w:r>
        <w:t xml:space="preserve"> betaler etterskuddsvis hver måned til leverandøren basert på faktisk forbruk</w:t>
      </w:r>
      <w:r w:rsidR="00731A99">
        <w:t xml:space="preserve"> (prisskjema, påslag alternativ A).</w:t>
      </w:r>
    </w:p>
    <w:p w14:paraId="15413075" w14:textId="77777777" w:rsidR="00A2663E" w:rsidRDefault="00A2663E" w:rsidP="001172FC">
      <w:pPr>
        <w:pStyle w:val="NormalAvinor"/>
      </w:pPr>
    </w:p>
    <w:p w14:paraId="43085BB7" w14:textId="77777777" w:rsidR="00731A99" w:rsidRDefault="00364483" w:rsidP="001172FC">
      <w:pPr>
        <w:pStyle w:val="NormalAvinor"/>
      </w:pPr>
      <w:r w:rsidRPr="00364483">
        <w:t>Leverandørens priser og påslag skal spesifiseres slik at Oppdragsgiver, ved behov, kan velge å ta ut finansierings- og kredittkostnader og selv stå for finansiering, herunder gjennom endret betalings- eller fakturafrist.</w:t>
      </w:r>
      <w:r w:rsidR="00967925">
        <w:t xml:space="preserve"> Dette skal synliggjøres i prisskjema ved påslag </w:t>
      </w:r>
      <w:r w:rsidR="00731A99">
        <w:t>alternativ B</w:t>
      </w:r>
      <w:r w:rsidR="00967925">
        <w:t>.</w:t>
      </w:r>
      <w:r w:rsidRPr="00364483">
        <w:t xml:space="preserve"> </w:t>
      </w:r>
    </w:p>
    <w:p w14:paraId="2763BF5D" w14:textId="77777777" w:rsidR="00731A99" w:rsidRDefault="00731A99" w:rsidP="001172FC">
      <w:pPr>
        <w:pStyle w:val="NormalAvinor"/>
      </w:pPr>
    </w:p>
    <w:p w14:paraId="654F197C" w14:textId="5E886075" w:rsidR="001172FC" w:rsidRDefault="00364483" w:rsidP="001172FC">
      <w:pPr>
        <w:pStyle w:val="NormalAvinor"/>
      </w:pPr>
      <w:r w:rsidRPr="00364483">
        <w:t>Eventuell implementering av dette vil bli avtalt særskilt og</w:t>
      </w:r>
      <w:r w:rsidR="00731A99">
        <w:t xml:space="preserve"> ansees som en opsjon</w:t>
      </w:r>
      <w:r w:rsidR="007A1632">
        <w:t xml:space="preserve"> O</w:t>
      </w:r>
      <w:r w:rsidR="00543AFE">
        <w:t>ppdragsgiver</w:t>
      </w:r>
      <w:r w:rsidR="00731A99">
        <w:t xml:space="preserve"> har ensidig rett til</w:t>
      </w:r>
      <w:r w:rsidR="00543AFE">
        <w:t xml:space="preserve"> å utløse.</w:t>
      </w:r>
    </w:p>
    <w:p w14:paraId="74165BC5" w14:textId="77777777" w:rsidR="00F957B3" w:rsidRDefault="00F957B3" w:rsidP="001172FC">
      <w:pPr>
        <w:pStyle w:val="NormalAvinor"/>
      </w:pPr>
    </w:p>
    <w:p w14:paraId="38323D28" w14:textId="355F07EE" w:rsidR="00584B02" w:rsidRPr="00507A91" w:rsidRDefault="00C901D8" w:rsidP="00507A91">
      <w:pPr>
        <w:pStyle w:val="Overskrift2"/>
      </w:pPr>
      <w:r w:rsidRPr="00507A91">
        <w:t>Prisregulering</w:t>
      </w:r>
    </w:p>
    <w:p w14:paraId="20E1D355" w14:textId="74EBA5C6" w:rsidR="002A099D" w:rsidRDefault="00584B02" w:rsidP="001172FC">
      <w:pPr>
        <w:pStyle w:val="NormalAvinor"/>
      </w:pPr>
      <w:r>
        <w:t>Påslag</w:t>
      </w:r>
      <w:r w:rsidR="000E6E51">
        <w:t>et er fast i avtaleperiode</w:t>
      </w:r>
      <w:r w:rsidR="00143F22">
        <w:t>n (første 3 år).</w:t>
      </w:r>
      <w:r w:rsidR="000E6E51">
        <w:t xml:space="preserve"> Påslaget</w:t>
      </w:r>
      <w:r w:rsidR="002A0C83">
        <w:t xml:space="preserve"> kan deretter</w:t>
      </w:r>
      <w:r w:rsidR="000E6E51">
        <w:t xml:space="preserve"> reguleres</w:t>
      </w:r>
      <w:r w:rsidR="002A0C83">
        <w:t xml:space="preserve"> for </w:t>
      </w:r>
      <w:r w:rsidR="00991E2C">
        <w:t xml:space="preserve">hver </w:t>
      </w:r>
      <w:r w:rsidR="002A0C83">
        <w:t>opsjon</w:t>
      </w:r>
      <w:r w:rsidR="00200F13">
        <w:t>s</w:t>
      </w:r>
      <w:r w:rsidR="002A0C83">
        <w:t>periode</w:t>
      </w:r>
      <w:r w:rsidR="00991E2C">
        <w:t xml:space="preserve"> med endringen i </w:t>
      </w:r>
      <w:r w:rsidR="000E6E51">
        <w:t>SSB</w:t>
      </w:r>
      <w:r w:rsidR="00200F13">
        <w:t xml:space="preserve"> tabell</w:t>
      </w:r>
      <w:r w:rsidR="002A099D">
        <w:t xml:space="preserve"> </w:t>
      </w:r>
      <w:r w:rsidR="001113D4" w:rsidRPr="001113D4">
        <w:t>14702</w:t>
      </w:r>
      <w:r w:rsidR="002A099D">
        <w:t xml:space="preserve"> </w:t>
      </w:r>
      <w:r w:rsidR="00507A91">
        <w:t>«</w:t>
      </w:r>
      <w:r w:rsidR="002A099D">
        <w:t>tjen</w:t>
      </w:r>
      <w:r w:rsidR="00200F13">
        <w:t>e</w:t>
      </w:r>
      <w:r w:rsidR="002A099D">
        <w:t xml:space="preserve">ster </w:t>
      </w:r>
      <w:r w:rsidR="00A62B6E">
        <w:t>hvor</w:t>
      </w:r>
      <w:r w:rsidR="002A099D">
        <w:t xml:space="preserve"> arbeidskraft dominerer</w:t>
      </w:r>
      <w:r w:rsidR="00A62B6E">
        <w:t xml:space="preserve"> uten administrerte priser</w:t>
      </w:r>
      <w:r w:rsidR="00507A91">
        <w:t>»</w:t>
      </w:r>
      <w:r w:rsidR="002A099D">
        <w:t>.</w:t>
      </w:r>
      <w:r w:rsidR="00991E2C">
        <w:t xml:space="preserve"> </w:t>
      </w:r>
      <w:r w:rsidR="0045359C">
        <w:t xml:space="preserve">Første prisregulering </w:t>
      </w:r>
      <w:r w:rsidR="00714FBE">
        <w:t>kan tre i kraft</w:t>
      </w:r>
      <w:r w:rsidR="0045359C">
        <w:t xml:space="preserve"> tidligst</w:t>
      </w:r>
      <w:r w:rsidR="00714FBE">
        <w:t xml:space="preserve"> fra</w:t>
      </w:r>
      <w:r w:rsidR="0045359C">
        <w:t xml:space="preserve"> 1. april 2030 med utgangspunkt i </w:t>
      </w:r>
      <w:r w:rsidR="00497D6E">
        <w:t xml:space="preserve">endringen i </w:t>
      </w:r>
      <w:r w:rsidR="0045359C">
        <w:t>indeksen per januar 20</w:t>
      </w:r>
      <w:r w:rsidR="00507A91">
        <w:t>27</w:t>
      </w:r>
      <w:r w:rsidR="00497D6E">
        <w:t xml:space="preserve"> </w:t>
      </w:r>
      <w:r w:rsidR="00507A91">
        <w:t xml:space="preserve">til </w:t>
      </w:r>
      <w:r w:rsidR="00497D6E">
        <w:t>januar</w:t>
      </w:r>
      <w:r w:rsidR="0045359C">
        <w:t xml:space="preserve"> 20</w:t>
      </w:r>
      <w:r w:rsidR="00507A91">
        <w:t>30</w:t>
      </w:r>
      <w:r w:rsidR="0045359C">
        <w:t>.</w:t>
      </w:r>
      <w:r w:rsidR="00FA4D78">
        <w:t xml:space="preserve"> </w:t>
      </w:r>
      <w:r w:rsidR="00F50F88">
        <w:t xml:space="preserve">Prisregulering kan deretter skje ved hver utløsning av opsjonsperiode, med basis i januar måned for </w:t>
      </w:r>
      <w:r w:rsidR="00A242AB">
        <w:t>opsjonsperioden.</w:t>
      </w:r>
      <w:r w:rsidR="00212453">
        <w:t xml:space="preserve"> </w:t>
      </w:r>
      <w:r w:rsidR="002A0C83">
        <w:t>Leverandør</w:t>
      </w:r>
      <w:r w:rsidR="004745ED">
        <w:t xml:space="preserve">en </w:t>
      </w:r>
      <w:r w:rsidR="002A0C83">
        <w:t xml:space="preserve">skal </w:t>
      </w:r>
      <w:r w:rsidR="00507A91">
        <w:t xml:space="preserve">skriftlig </w:t>
      </w:r>
      <w:r w:rsidR="002A0C83">
        <w:t xml:space="preserve">varsle Oppdragsgiver ved indeksregulering, og </w:t>
      </w:r>
      <w:r w:rsidR="00A242AB">
        <w:t>legge ved</w:t>
      </w:r>
      <w:r w:rsidR="002A0C83">
        <w:t xml:space="preserve"> utregning</w:t>
      </w:r>
      <w:r w:rsidR="00295555">
        <w:t xml:space="preserve"> for reguleringen. </w:t>
      </w:r>
    </w:p>
    <w:p w14:paraId="5EACCCE0" w14:textId="77777777" w:rsidR="002A099D" w:rsidRDefault="002A099D" w:rsidP="001172FC">
      <w:pPr>
        <w:pStyle w:val="NormalAvinor"/>
      </w:pPr>
    </w:p>
    <w:p w14:paraId="269194E6" w14:textId="77777777" w:rsidR="001172FC" w:rsidRDefault="001172FC" w:rsidP="00190DC4">
      <w:pPr>
        <w:pStyle w:val="Overskrift1"/>
      </w:pPr>
      <w:r>
        <w:t>Fakturering</w:t>
      </w:r>
    </w:p>
    <w:p w14:paraId="2A409649" w14:textId="77777777" w:rsidR="001172FC" w:rsidRDefault="001172FC" w:rsidP="00190DC4">
      <w:pPr>
        <w:pStyle w:val="Overskrift2"/>
      </w:pPr>
      <w:r>
        <w:t>Betalingsfrist</w:t>
      </w:r>
    </w:p>
    <w:p w14:paraId="46F96192" w14:textId="61912540" w:rsidR="001172FC" w:rsidRDefault="001172FC" w:rsidP="001172FC">
      <w:pPr>
        <w:pStyle w:val="NormalAvinor"/>
      </w:pPr>
      <w:r>
        <w:t>Oppdragsgiver skal ha 30 (tretti) dagers betalingsfrist fra mottatt godkjent faktura hos Oppdragsgiver.</w:t>
      </w:r>
      <w:r w:rsidR="009B15C6">
        <w:t xml:space="preserve"> Oppdragsgiver har rett til å redusere </w:t>
      </w:r>
      <w:r w:rsidR="00C401E2">
        <w:t xml:space="preserve">antall dagers betalingsfrist, </w:t>
      </w:r>
      <w:r w:rsidR="00C401E2" w:rsidRPr="00364483">
        <w:t>dette vil bli avtalt særskilt og</w:t>
      </w:r>
      <w:r w:rsidR="00C401E2">
        <w:t xml:space="preserve"> ansees som en opsjon Oppdragsgiver har ensidig rett til å utløse.</w:t>
      </w:r>
    </w:p>
    <w:p w14:paraId="47DBBB78" w14:textId="77777777" w:rsidR="00A149BB" w:rsidRDefault="00A149BB" w:rsidP="001172FC">
      <w:pPr>
        <w:pStyle w:val="NormalAvinor"/>
      </w:pPr>
    </w:p>
    <w:p w14:paraId="6821024A" w14:textId="77777777" w:rsidR="001172FC" w:rsidRDefault="001172FC" w:rsidP="00190DC4">
      <w:pPr>
        <w:pStyle w:val="Overskrift2"/>
      </w:pPr>
      <w:r>
        <w:t>Gjennomfakturering</w:t>
      </w:r>
    </w:p>
    <w:p w14:paraId="755F59FA" w14:textId="75D7D97C" w:rsidR="00EB5443" w:rsidRDefault="001172FC" w:rsidP="001172FC">
      <w:pPr>
        <w:pStyle w:val="NormalAvinor"/>
      </w:pPr>
      <w:r>
        <w:t>Leverandør skal yte gjennomfakturering av strøm og nettleie på s</w:t>
      </w:r>
      <w:r w:rsidR="00EB5443">
        <w:t>eparate</w:t>
      </w:r>
      <w:r>
        <w:t xml:space="preserve"> faktura</w:t>
      </w:r>
      <w:r w:rsidR="007A1632">
        <w:t xml:space="preserve">, eventuelle kostnader ved dette skal </w:t>
      </w:r>
      <w:r>
        <w:t>være inkludert i påslaget</w:t>
      </w:r>
      <w:r w:rsidR="00190BFA">
        <w:t>.</w:t>
      </w:r>
    </w:p>
    <w:p w14:paraId="6EFB0785" w14:textId="77777777" w:rsidR="00A149BB" w:rsidRDefault="00A149BB" w:rsidP="001172FC">
      <w:pPr>
        <w:pStyle w:val="NormalAvinor"/>
      </w:pPr>
    </w:p>
    <w:p w14:paraId="04EF24AF" w14:textId="77777777" w:rsidR="001172FC" w:rsidRDefault="001172FC" w:rsidP="001172FC">
      <w:pPr>
        <w:pStyle w:val="Overskrift2"/>
      </w:pPr>
      <w:r>
        <w:t>Fakturagebyr</w:t>
      </w:r>
    </w:p>
    <w:p w14:paraId="655F004C" w14:textId="370D3C35" w:rsidR="001172FC" w:rsidRDefault="00E97DBB" w:rsidP="001172FC">
      <w:pPr>
        <w:pStyle w:val="NormalAvinor"/>
      </w:pPr>
      <w:r>
        <w:t>Faktura skal ikke inneholde</w:t>
      </w:r>
      <w:r w:rsidR="001172FC">
        <w:t xml:space="preserve"> fakturagebyr.</w:t>
      </w:r>
    </w:p>
    <w:p w14:paraId="0D38F0FB" w14:textId="77777777" w:rsidR="00A149BB" w:rsidRDefault="00A149BB" w:rsidP="001172FC">
      <w:pPr>
        <w:pStyle w:val="NormalAvinor"/>
      </w:pPr>
    </w:p>
    <w:p w14:paraId="4C25D62C" w14:textId="7EC8FAA1" w:rsidR="001172FC" w:rsidRDefault="00A149BB" w:rsidP="00437B14">
      <w:pPr>
        <w:pStyle w:val="Overskrift2"/>
      </w:pPr>
      <w:r>
        <w:t>Faktureringsvolum</w:t>
      </w:r>
    </w:p>
    <w:p w14:paraId="2AECDCFA" w14:textId="03C14381" w:rsidR="001172FC" w:rsidRDefault="00C15D73" w:rsidP="001172FC">
      <w:pPr>
        <w:pStyle w:val="NormalAvinor"/>
      </w:pPr>
      <w:r w:rsidRPr="00CB30D9">
        <w:t xml:space="preserve">Avinor-konsernet hadde i 2025 </w:t>
      </w:r>
      <w:r w:rsidR="00DF1C72" w:rsidRPr="00CB30D9">
        <w:t>i underkant av 40 fakturaer i året (i snitt 3 per måned)</w:t>
      </w:r>
      <w:r w:rsidR="001172FC" w:rsidRPr="00CB30D9">
        <w:t>.</w:t>
      </w:r>
    </w:p>
    <w:p w14:paraId="6D187E2A" w14:textId="77777777" w:rsidR="00A149BB" w:rsidRDefault="00A149BB" w:rsidP="001172FC">
      <w:pPr>
        <w:pStyle w:val="NormalAvinor"/>
      </w:pPr>
    </w:p>
    <w:p w14:paraId="5BE630F8" w14:textId="77777777" w:rsidR="001172FC" w:rsidRDefault="001172FC" w:rsidP="001172FC">
      <w:pPr>
        <w:pStyle w:val="Overskrift2"/>
      </w:pPr>
      <w:r>
        <w:t>Elektronisk faktura</w:t>
      </w:r>
    </w:p>
    <w:p w14:paraId="319AD279" w14:textId="77777777" w:rsidR="00A149BB" w:rsidRDefault="001172FC" w:rsidP="001172FC">
      <w:pPr>
        <w:pStyle w:val="NormalAvinor"/>
      </w:pPr>
      <w:r>
        <w:t xml:space="preserve">Faktura og kreditnota skal sendes elektronisk til </w:t>
      </w:r>
      <w:r w:rsidR="00B0792F">
        <w:t>Avinor AS og Avinor Flysikring AS</w:t>
      </w:r>
      <w:r>
        <w:t xml:space="preserve"> i samsvar med standarden Elektronisk </w:t>
      </w:r>
      <w:proofErr w:type="spellStart"/>
      <w:r>
        <w:t>handelsformat</w:t>
      </w:r>
      <w:proofErr w:type="spellEnd"/>
      <w:r>
        <w:t xml:space="preserve"> (EHF </w:t>
      </w:r>
      <w:proofErr w:type="spellStart"/>
      <w:r>
        <w:t>Billing</w:t>
      </w:r>
      <w:proofErr w:type="spellEnd"/>
      <w:r>
        <w:t xml:space="preserve"> 3.0). </w:t>
      </w:r>
    </w:p>
    <w:p w14:paraId="28F1853E" w14:textId="53B3BE5D" w:rsidR="003E2D30" w:rsidRDefault="00DD1BB6" w:rsidP="001172FC">
      <w:pPr>
        <w:pStyle w:val="NormalAvinor"/>
      </w:pPr>
      <w:r>
        <w:t>For Avinor AS er den</w:t>
      </w:r>
      <w:r w:rsidR="001172FC">
        <w:t xml:space="preserve"> elektroniske </w:t>
      </w:r>
      <w:r w:rsidR="001172FC" w:rsidRPr="006B3A03">
        <w:t>fakturaadresse</w:t>
      </w:r>
      <w:r w:rsidR="00B43A0E" w:rsidRPr="006B3A03">
        <w:t>n</w:t>
      </w:r>
      <w:r w:rsidR="001172FC" w:rsidRPr="006B3A03">
        <w:t xml:space="preserve"> </w:t>
      </w:r>
      <w:r w:rsidR="00B43A0E" w:rsidRPr="006B3A03">
        <w:t>985198</w:t>
      </w:r>
      <w:r w:rsidR="008774FA" w:rsidRPr="006B3A03">
        <w:t xml:space="preserve">292 og for Avinor Flysikring AS er det </w:t>
      </w:r>
      <w:r w:rsidR="00FF668E" w:rsidRPr="006B3A03">
        <w:t>91307427</w:t>
      </w:r>
      <w:r w:rsidR="00FE75C9">
        <w:t>0</w:t>
      </w:r>
      <w:r w:rsidR="001172FC" w:rsidRPr="006B3A03">
        <w:t>.</w:t>
      </w:r>
    </w:p>
    <w:p w14:paraId="54916B9F" w14:textId="77777777" w:rsidR="001172FC" w:rsidRDefault="001172FC" w:rsidP="001172FC">
      <w:pPr>
        <w:pStyle w:val="NormalAvinor"/>
      </w:pPr>
    </w:p>
    <w:p w14:paraId="7A251EBD" w14:textId="1FC484C9" w:rsidR="008208F7" w:rsidRDefault="001172FC" w:rsidP="001172FC">
      <w:pPr>
        <w:pStyle w:val="Overskrift2"/>
      </w:pPr>
      <w:r>
        <w:t>Krav til fakturaene</w:t>
      </w:r>
    </w:p>
    <w:p w14:paraId="34E3CF6F" w14:textId="77777777" w:rsidR="00C71F83" w:rsidRDefault="00C71F83" w:rsidP="00C71F83">
      <w:pPr>
        <w:pStyle w:val="NormalAvinor"/>
      </w:pPr>
      <w:r>
        <w:t>Det sendes separat faktura for kraft og nettleie, og per selskap.</w:t>
      </w:r>
    </w:p>
    <w:p w14:paraId="293B8E7A" w14:textId="77777777" w:rsidR="009B6C5D" w:rsidRDefault="009B6C5D" w:rsidP="00C71F83">
      <w:pPr>
        <w:pStyle w:val="NormalAvinor"/>
      </w:pPr>
    </w:p>
    <w:p w14:paraId="0150961C" w14:textId="4275EE99" w:rsidR="001172FC" w:rsidRDefault="00C71F83" w:rsidP="001172FC">
      <w:pPr>
        <w:pStyle w:val="NormalAvinor"/>
      </w:pPr>
      <w:r>
        <w:t>I tillegg må fakturaene inneholde følgende opplysninger</w:t>
      </w:r>
      <w:r w:rsidR="00D11508">
        <w:t>:</w:t>
      </w:r>
    </w:p>
    <w:p w14:paraId="2FC415EE" w14:textId="77777777" w:rsidR="001527F7" w:rsidRDefault="001527F7" w:rsidP="001172FC">
      <w:pPr>
        <w:pStyle w:val="NormalAvinor"/>
      </w:pPr>
    </w:p>
    <w:p w14:paraId="0B9B740F" w14:textId="78EAA61E" w:rsidR="001172FC" w:rsidRDefault="001172FC" w:rsidP="008208F7">
      <w:pPr>
        <w:pStyle w:val="NormalAvinor"/>
        <w:numPr>
          <w:ilvl w:val="0"/>
          <w:numId w:val="40"/>
        </w:numPr>
      </w:pPr>
      <w:r>
        <w:t>Dato for utsendelse av faktura</w:t>
      </w:r>
    </w:p>
    <w:p w14:paraId="65C02CA7" w14:textId="77777777" w:rsidR="001172FC" w:rsidRDefault="001172FC" w:rsidP="008208F7">
      <w:pPr>
        <w:pStyle w:val="NormalAvinor"/>
        <w:numPr>
          <w:ilvl w:val="0"/>
          <w:numId w:val="40"/>
        </w:numPr>
      </w:pPr>
      <w:r>
        <w:t>Fakturanummer</w:t>
      </w:r>
    </w:p>
    <w:p w14:paraId="6E23BED1" w14:textId="77777777" w:rsidR="00552D21" w:rsidRPr="000567AB" w:rsidRDefault="00552D21" w:rsidP="00552D21">
      <w:pPr>
        <w:pStyle w:val="NormalAvinor"/>
        <w:numPr>
          <w:ilvl w:val="0"/>
          <w:numId w:val="40"/>
        </w:numPr>
      </w:pPr>
      <w:r w:rsidRPr="000567AB">
        <w:t>Oppdragsgivers navn og adresse</w:t>
      </w:r>
    </w:p>
    <w:p w14:paraId="33E3B65C" w14:textId="21D6442B" w:rsidR="001172FC" w:rsidRDefault="001172FC" w:rsidP="008208F7">
      <w:pPr>
        <w:pStyle w:val="NormalAvinor"/>
        <w:numPr>
          <w:ilvl w:val="0"/>
          <w:numId w:val="40"/>
        </w:numPr>
      </w:pPr>
      <w:r>
        <w:t>Leverandørens navn og organisasjonsnummer (etterfulgt av MVA)</w:t>
      </w:r>
    </w:p>
    <w:p w14:paraId="41D7BF50" w14:textId="77777777" w:rsidR="001172FC" w:rsidRDefault="001172FC" w:rsidP="008208F7">
      <w:pPr>
        <w:pStyle w:val="NormalAvinor"/>
        <w:numPr>
          <w:ilvl w:val="0"/>
          <w:numId w:val="40"/>
        </w:numPr>
      </w:pPr>
      <w:r>
        <w:t>Vederlag og betalingsforfall</w:t>
      </w:r>
    </w:p>
    <w:p w14:paraId="0CD33C61" w14:textId="77777777" w:rsidR="001172FC" w:rsidRDefault="001172FC" w:rsidP="008208F7">
      <w:pPr>
        <w:pStyle w:val="NormalAvinor"/>
        <w:numPr>
          <w:ilvl w:val="0"/>
          <w:numId w:val="40"/>
        </w:numPr>
      </w:pPr>
      <w:r>
        <w:t>Kontonummer</w:t>
      </w:r>
    </w:p>
    <w:p w14:paraId="1EC00053" w14:textId="77777777" w:rsidR="001172FC" w:rsidRDefault="001172FC" w:rsidP="008208F7">
      <w:pPr>
        <w:pStyle w:val="NormalAvinor"/>
        <w:numPr>
          <w:ilvl w:val="0"/>
          <w:numId w:val="40"/>
        </w:numPr>
      </w:pPr>
      <w:r>
        <w:t>Kontraktsnummer</w:t>
      </w:r>
    </w:p>
    <w:p w14:paraId="3423DE8B" w14:textId="7D0DBE58" w:rsidR="001B3D2C" w:rsidRDefault="001B3D2C" w:rsidP="008208F7">
      <w:pPr>
        <w:pStyle w:val="NormalAvinor"/>
        <w:numPr>
          <w:ilvl w:val="0"/>
          <w:numId w:val="40"/>
        </w:numPr>
      </w:pPr>
      <w:r>
        <w:t>Kontaktperson leverandør</w:t>
      </w:r>
    </w:p>
    <w:p w14:paraId="6FCC7073" w14:textId="351634F5" w:rsidR="001B3D2C" w:rsidRDefault="001B3D2C" w:rsidP="008208F7">
      <w:pPr>
        <w:pStyle w:val="NormalAvinor"/>
        <w:numPr>
          <w:ilvl w:val="0"/>
          <w:numId w:val="40"/>
        </w:numPr>
      </w:pPr>
      <w:r>
        <w:t xml:space="preserve">Kontaktperson hos </w:t>
      </w:r>
      <w:r w:rsidR="008556AC">
        <w:t>kjøper (fakturamottaker)</w:t>
      </w:r>
    </w:p>
    <w:p w14:paraId="46D934A3" w14:textId="77777777" w:rsidR="001172FC" w:rsidRDefault="001172FC" w:rsidP="001172FC">
      <w:pPr>
        <w:pStyle w:val="NormalAvinor"/>
      </w:pPr>
      <w:r>
        <w:t xml:space="preserve"> </w:t>
      </w:r>
    </w:p>
    <w:p w14:paraId="15C52BCE" w14:textId="77777777" w:rsidR="001172FC" w:rsidRDefault="001172FC" w:rsidP="001172FC">
      <w:pPr>
        <w:pStyle w:val="NormalAvinor"/>
      </w:pPr>
    </w:p>
    <w:p w14:paraId="482E4877" w14:textId="77777777" w:rsidR="001172FC" w:rsidRPr="000567AB" w:rsidRDefault="001172FC" w:rsidP="008208F7">
      <w:pPr>
        <w:pStyle w:val="NormalAvinor"/>
        <w:numPr>
          <w:ilvl w:val="0"/>
          <w:numId w:val="40"/>
        </w:numPr>
      </w:pPr>
      <w:r w:rsidRPr="000567AB">
        <w:t>Materiellbetegnelse/beskrivelse - strøm – nettleie etc.</w:t>
      </w:r>
    </w:p>
    <w:p w14:paraId="329ED3C6" w14:textId="77777777" w:rsidR="001172FC" w:rsidRPr="000567AB" w:rsidRDefault="001172FC" w:rsidP="008208F7">
      <w:pPr>
        <w:pStyle w:val="NormalAvinor"/>
        <w:numPr>
          <w:ilvl w:val="0"/>
          <w:numId w:val="40"/>
        </w:numPr>
      </w:pPr>
      <w:r>
        <w:t>Mengde (kWh)</w:t>
      </w:r>
    </w:p>
    <w:p w14:paraId="122F24E8" w14:textId="16A29163" w:rsidR="001172FC" w:rsidRPr="000567AB" w:rsidRDefault="00715AC8" w:rsidP="008208F7">
      <w:pPr>
        <w:pStyle w:val="NormalAvinor"/>
        <w:numPr>
          <w:ilvl w:val="0"/>
          <w:numId w:val="40"/>
        </w:numPr>
      </w:pPr>
      <w:r>
        <w:t xml:space="preserve">Kostnad </w:t>
      </w:r>
      <w:r w:rsidR="008052B6">
        <w:t>for fakturert kraft</w:t>
      </w:r>
    </w:p>
    <w:p w14:paraId="35A780D2" w14:textId="77777777" w:rsidR="001172FC" w:rsidRPr="000567AB" w:rsidRDefault="001172FC" w:rsidP="008208F7">
      <w:pPr>
        <w:pStyle w:val="NormalAvinor"/>
        <w:numPr>
          <w:ilvl w:val="0"/>
          <w:numId w:val="40"/>
        </w:numPr>
      </w:pPr>
      <w:r w:rsidRPr="000567AB">
        <w:t>Leverandørens påslag</w:t>
      </w:r>
    </w:p>
    <w:p w14:paraId="54251E28" w14:textId="77777777" w:rsidR="001172FC" w:rsidRPr="000567AB" w:rsidRDefault="001172FC" w:rsidP="008208F7">
      <w:pPr>
        <w:pStyle w:val="NormalAvinor"/>
        <w:numPr>
          <w:ilvl w:val="0"/>
          <w:numId w:val="40"/>
        </w:numPr>
      </w:pPr>
      <w:r w:rsidRPr="000567AB">
        <w:t>Offentlige avgifter (forbruksavgift, ENOVA-avgift og MVA)</w:t>
      </w:r>
    </w:p>
    <w:p w14:paraId="2F02C8DD" w14:textId="77777777" w:rsidR="001172FC" w:rsidRPr="000567AB" w:rsidRDefault="001172FC" w:rsidP="008208F7">
      <w:pPr>
        <w:pStyle w:val="NormalAvinor"/>
        <w:numPr>
          <w:ilvl w:val="0"/>
          <w:numId w:val="40"/>
        </w:numPr>
      </w:pPr>
      <w:r w:rsidRPr="000567AB">
        <w:t>Periode fakturaen gjelder for</w:t>
      </w:r>
    </w:p>
    <w:p w14:paraId="0FFE07D9" w14:textId="2A873DAE" w:rsidR="001172FC" w:rsidRPr="000567AB" w:rsidRDefault="001172FC" w:rsidP="008208F7">
      <w:pPr>
        <w:pStyle w:val="NormalAvinor"/>
        <w:numPr>
          <w:ilvl w:val="0"/>
          <w:numId w:val="40"/>
        </w:numPr>
      </w:pPr>
      <w:r w:rsidRPr="000567AB">
        <w:t>Un</w:t>
      </w:r>
      <w:r w:rsidR="005D3443">
        <w:t>ik</w:t>
      </w:r>
      <w:r w:rsidRPr="000567AB">
        <w:t xml:space="preserve"> KID-nummer per faktura</w:t>
      </w:r>
    </w:p>
    <w:p w14:paraId="6878E525" w14:textId="77777777" w:rsidR="001172FC" w:rsidRDefault="001172FC" w:rsidP="001172FC">
      <w:pPr>
        <w:pStyle w:val="NormalAvinor"/>
      </w:pPr>
    </w:p>
    <w:p w14:paraId="00FBAD71" w14:textId="4FD4113D" w:rsidR="001172FC" w:rsidRDefault="001172FC" w:rsidP="001172FC">
      <w:pPr>
        <w:pStyle w:val="NormalAvinor"/>
      </w:pPr>
      <w:r>
        <w:t>Nettleiefaktura (fra nettleverandør) skal ligge som vedlegg i fakturaen</w:t>
      </w:r>
      <w:r w:rsidR="004F126B">
        <w:t xml:space="preserve"> for nettleie</w:t>
      </w:r>
      <w:r>
        <w:t>.</w:t>
      </w:r>
    </w:p>
    <w:p w14:paraId="523968DE" w14:textId="77777777" w:rsidR="001172FC" w:rsidRDefault="001172FC" w:rsidP="001172FC">
      <w:pPr>
        <w:pStyle w:val="NormalAvinor"/>
      </w:pPr>
    </w:p>
    <w:p w14:paraId="2A5C1C80" w14:textId="77777777" w:rsidR="009B6C5D" w:rsidRDefault="009B6C5D" w:rsidP="001172FC">
      <w:pPr>
        <w:pStyle w:val="NormalAvinor"/>
        <w:rPr>
          <w:color w:val="000000" w:themeColor="text1"/>
        </w:rPr>
      </w:pPr>
      <w:r>
        <w:rPr>
          <w:color w:val="000000" w:themeColor="text1"/>
        </w:rPr>
        <w:t xml:space="preserve">Det må være mulig å knytte flere konteringsdimensjoner per målepunkt-ID. </w:t>
      </w:r>
    </w:p>
    <w:p w14:paraId="58EB98D3" w14:textId="77777777" w:rsidR="009B6C5D" w:rsidRDefault="009B6C5D" w:rsidP="001172FC">
      <w:pPr>
        <w:pStyle w:val="NormalAvinor"/>
        <w:rPr>
          <w:color w:val="000000" w:themeColor="text1"/>
        </w:rPr>
      </w:pPr>
    </w:p>
    <w:p w14:paraId="5F65418F" w14:textId="7D203355" w:rsidR="001172FC" w:rsidRDefault="001172FC" w:rsidP="001172FC">
      <w:pPr>
        <w:pStyle w:val="NormalAvinor"/>
      </w:pPr>
      <w:r>
        <w:t xml:space="preserve">Fakturaene skal spesifiseres og dokumenteres slik at de kan kontrolleres av </w:t>
      </w:r>
      <w:r w:rsidR="005D3443">
        <w:t>O</w:t>
      </w:r>
      <w:r>
        <w:t>ppdragsgiveren</w:t>
      </w:r>
      <w:r w:rsidR="00BA28CE">
        <w:t xml:space="preserve"> </w:t>
      </w:r>
      <w:r w:rsidR="00292210">
        <w:t xml:space="preserve">spesielt opp </w:t>
      </w:r>
      <w:r w:rsidR="000567AB">
        <w:t>imot</w:t>
      </w:r>
      <w:r w:rsidR="00292210">
        <w:t xml:space="preserve"> </w:t>
      </w:r>
      <w:r w:rsidR="000A6797">
        <w:t>kostnad</w:t>
      </w:r>
      <w:r w:rsidR="007B43F0">
        <w:t>sunderlaget</w:t>
      </w:r>
      <w:r>
        <w:t>.</w:t>
      </w:r>
    </w:p>
    <w:p w14:paraId="4A90E709" w14:textId="77777777" w:rsidR="001172FC" w:rsidRDefault="001172FC" w:rsidP="001172FC">
      <w:pPr>
        <w:pStyle w:val="NormalAvinor"/>
      </w:pPr>
    </w:p>
    <w:p w14:paraId="5B5A19FC" w14:textId="7CBC343B" w:rsidR="008962C5" w:rsidRDefault="001172FC" w:rsidP="001172FC">
      <w:pPr>
        <w:pStyle w:val="NormalAvinor"/>
      </w:pPr>
      <w:r>
        <w:t>Ved manglende eller feil merking vil Leverandør kunne få beskjed om at den umerkede/feilmerkede fakturaen ikke vil bli behandlet. Leverandør plikter da å kreditere den umerkede</w:t>
      </w:r>
      <w:r w:rsidR="005D3443">
        <w:t>/feilmerkede</w:t>
      </w:r>
      <w:r>
        <w:t xml:space="preserve"> fakturaen og utstede en ny korrekt faktura med ny fakturadato og nytt forfall.</w:t>
      </w:r>
    </w:p>
    <w:p w14:paraId="777F2493" w14:textId="77777777" w:rsidR="002549BE" w:rsidRDefault="002549BE" w:rsidP="001172FC">
      <w:pPr>
        <w:pStyle w:val="NormalAvinor"/>
      </w:pPr>
    </w:p>
    <w:p w14:paraId="62BFBC3D" w14:textId="007A5798" w:rsidR="007B43F0" w:rsidRDefault="002549BE" w:rsidP="007B43F0">
      <w:pPr>
        <w:pStyle w:val="Overskrift2"/>
      </w:pPr>
      <w:r>
        <w:t>Krav til kostnadsunderlag</w:t>
      </w:r>
    </w:p>
    <w:p w14:paraId="65F8A369" w14:textId="69B8588B" w:rsidR="007B43F0" w:rsidRDefault="007B43F0" w:rsidP="007B43F0">
      <w:r>
        <w:t>I tillegg</w:t>
      </w:r>
      <w:r w:rsidR="009360B9">
        <w:t xml:space="preserve"> ti</w:t>
      </w:r>
      <w:r w:rsidR="005157F3">
        <w:t>l</w:t>
      </w:r>
      <w:r w:rsidR="009360B9">
        <w:t xml:space="preserve"> faktura skal det utstedes kostnadsunderlag </w:t>
      </w:r>
      <w:r w:rsidR="003D00F4">
        <w:t xml:space="preserve">for fordeling og bokføring av kostnader ned til den enkelte måler. </w:t>
      </w:r>
    </w:p>
    <w:p w14:paraId="128175A1" w14:textId="77777777" w:rsidR="005D3443" w:rsidRDefault="005D3443" w:rsidP="007B43F0"/>
    <w:p w14:paraId="43EBDC27" w14:textId="07763E3B" w:rsidR="001E23BF" w:rsidRDefault="003B4AE3" w:rsidP="007B43F0">
      <w:r>
        <w:t>Innen 4. virkedag</w:t>
      </w:r>
      <w:r w:rsidR="00F65462">
        <w:t>er</w:t>
      </w:r>
      <w:r>
        <w:t xml:space="preserve"> </w:t>
      </w:r>
      <w:r w:rsidR="00AC3E47">
        <w:t>skal leverandø</w:t>
      </w:r>
      <w:r w:rsidR="00BB2699">
        <w:t xml:space="preserve">r sende filer som angir </w:t>
      </w:r>
      <w:r w:rsidR="00345462">
        <w:t>kraftforbruket per må</w:t>
      </w:r>
      <w:r w:rsidR="00B47DE2">
        <w:t>ler</w:t>
      </w:r>
      <w:r w:rsidR="00DB7301">
        <w:t xml:space="preserve"> – se krav til fil i </w:t>
      </w:r>
      <w:r w:rsidR="005C44F9">
        <w:t>punktet nedenfor</w:t>
      </w:r>
      <w:r w:rsidR="00CB0430">
        <w:t>.</w:t>
      </w:r>
      <w:r w:rsidR="00B47DE2">
        <w:t xml:space="preserve"> </w:t>
      </w:r>
    </w:p>
    <w:p w14:paraId="560F8C36" w14:textId="77777777" w:rsidR="005D3443" w:rsidRDefault="005D3443" w:rsidP="007B43F0"/>
    <w:p w14:paraId="4F985D30" w14:textId="49259A67" w:rsidR="00D0695C" w:rsidRDefault="001E23BF" w:rsidP="007B43F0">
      <w:r>
        <w:t xml:space="preserve">I tillegg skal </w:t>
      </w:r>
      <w:r w:rsidR="00F65462">
        <w:t xml:space="preserve">det </w:t>
      </w:r>
      <w:r w:rsidR="00DB6731">
        <w:t xml:space="preserve">oversendes fil hvor </w:t>
      </w:r>
      <w:r>
        <w:t xml:space="preserve">det </w:t>
      </w:r>
      <w:r w:rsidR="00371EE7">
        <w:t>stipuler</w:t>
      </w:r>
      <w:r w:rsidR="0070283F">
        <w:t>es</w:t>
      </w:r>
      <w:r w:rsidR="00371EE7">
        <w:t xml:space="preserve"> nettleie per måler basert på forbruket og prisområdet for måler</w:t>
      </w:r>
      <w:r w:rsidR="00525B60">
        <w:t xml:space="preserve"> (innen 4. virkedager).</w:t>
      </w:r>
    </w:p>
    <w:p w14:paraId="5DD21978" w14:textId="77777777" w:rsidR="00AB5F7D" w:rsidRDefault="00AB5F7D" w:rsidP="007B43F0"/>
    <w:p w14:paraId="71598004" w14:textId="3BA7CFF3" w:rsidR="00371EE7" w:rsidRDefault="00F306A7" w:rsidP="007B43F0">
      <w:r>
        <w:t xml:space="preserve">Samtidig som faktura for nettleie utstedes skal det </w:t>
      </w:r>
      <w:r w:rsidR="00783A3B">
        <w:t xml:space="preserve">sendes fil </w:t>
      </w:r>
      <w:r w:rsidR="002C6A72">
        <w:t>for kostnadsford</w:t>
      </w:r>
      <w:r w:rsidR="0018101F">
        <w:t>e</w:t>
      </w:r>
      <w:r w:rsidR="002C6A72">
        <w:t>ling</w:t>
      </w:r>
      <w:r w:rsidR="0046441C">
        <w:t>.</w:t>
      </w:r>
    </w:p>
    <w:p w14:paraId="329D25AE" w14:textId="77777777" w:rsidR="002549BE" w:rsidRDefault="002549BE" w:rsidP="001172FC">
      <w:pPr>
        <w:pStyle w:val="NormalAvinor"/>
      </w:pPr>
    </w:p>
    <w:p w14:paraId="275B0456" w14:textId="231853B3" w:rsidR="00246FEA" w:rsidRPr="00D71A43" w:rsidRDefault="005D3443" w:rsidP="002C4785">
      <w:pPr>
        <w:pStyle w:val="Overskrift2"/>
      </w:pPr>
      <w:r>
        <w:t>Krav til filtype</w:t>
      </w:r>
    </w:p>
    <w:p w14:paraId="1ECE0048" w14:textId="4456FED1" w:rsidR="0022000F" w:rsidRPr="00A13F1D" w:rsidRDefault="006F5288" w:rsidP="00246FEA">
      <w:r w:rsidRPr="00A13F1D">
        <w:t>Leverandør</w:t>
      </w:r>
      <w:r w:rsidR="00246FEA" w:rsidRPr="00A13F1D">
        <w:t xml:space="preserve"> skal sørge for at </w:t>
      </w:r>
      <w:r w:rsidR="00D302EA">
        <w:t xml:space="preserve">filene </w:t>
      </w:r>
      <w:r w:rsidR="0022000F" w:rsidRPr="00A13F1D">
        <w:t xml:space="preserve">blir tilgjengeliggjort </w:t>
      </w:r>
      <w:r w:rsidR="00AD7F76" w:rsidRPr="00A13F1D">
        <w:t xml:space="preserve">via </w:t>
      </w:r>
      <w:r w:rsidR="00AB5F7D">
        <w:t>REST-API</w:t>
      </w:r>
      <w:r w:rsidR="00AD7F76" w:rsidRPr="00A13F1D">
        <w:t xml:space="preserve"> eller annen </w:t>
      </w:r>
      <w:r w:rsidR="00EC47B2" w:rsidRPr="00A13F1D">
        <w:t xml:space="preserve">egnet meldingsløsning for import i Avinor-konsernet sitt </w:t>
      </w:r>
      <w:r w:rsidR="00C15D73" w:rsidRPr="00A13F1D">
        <w:t xml:space="preserve">ERP-system </w:t>
      </w:r>
      <w:r w:rsidR="00D302EA">
        <w:t>(</w:t>
      </w:r>
      <w:r w:rsidR="00C15D73" w:rsidRPr="00A13F1D">
        <w:t xml:space="preserve">som </w:t>
      </w:r>
      <w:proofErr w:type="spellStart"/>
      <w:r w:rsidR="00C15D73" w:rsidRPr="00A13F1D">
        <w:t>p</w:t>
      </w:r>
      <w:r w:rsidR="00D302EA">
        <w:t>.d.d</w:t>
      </w:r>
      <w:proofErr w:type="spellEnd"/>
      <w:r w:rsidR="00D302EA">
        <w:t xml:space="preserve">. </w:t>
      </w:r>
      <w:r w:rsidR="00C15D73" w:rsidRPr="00A13F1D">
        <w:t>er IFS</w:t>
      </w:r>
      <w:r w:rsidR="00D302EA">
        <w:t>)</w:t>
      </w:r>
      <w:r w:rsidR="00C15D73" w:rsidRPr="00A13F1D">
        <w:t>.</w:t>
      </w:r>
      <w:r w:rsidR="000567AB" w:rsidRPr="00A13F1D">
        <w:t xml:space="preserve"> Filene skal være </w:t>
      </w:r>
      <w:r w:rsidR="00830A5E" w:rsidRPr="00A13F1D">
        <w:t>i semikolonsepar</w:t>
      </w:r>
      <w:r w:rsidR="006D60F9" w:rsidRPr="00A13F1D">
        <w:t>er</w:t>
      </w:r>
      <w:r w:rsidR="00830A5E" w:rsidRPr="00A13F1D">
        <w:t xml:space="preserve">t </w:t>
      </w:r>
      <w:r w:rsidR="006D60F9" w:rsidRPr="00A13F1D">
        <w:t>(.</w:t>
      </w:r>
      <w:proofErr w:type="spellStart"/>
      <w:r w:rsidR="006D60F9" w:rsidRPr="00A13F1D">
        <w:t>csv</w:t>
      </w:r>
      <w:proofErr w:type="spellEnd"/>
      <w:r w:rsidR="00694A60" w:rsidRPr="00A13F1D">
        <w:t>)</w:t>
      </w:r>
      <w:r w:rsidR="0080365C" w:rsidRPr="00A13F1D">
        <w:t>.</w:t>
      </w:r>
    </w:p>
    <w:p w14:paraId="20D781A9" w14:textId="77777777" w:rsidR="00421049" w:rsidRPr="00A13F1D" w:rsidRDefault="00421049" w:rsidP="00246FEA"/>
    <w:p w14:paraId="3EF4D7F4" w14:textId="552BA3D8" w:rsidR="00421049" w:rsidRPr="00A13F1D" w:rsidRDefault="00421049" w:rsidP="00246FEA">
      <w:r w:rsidRPr="00A13F1D">
        <w:t>Filene må inneholde følgende opplysninger:</w:t>
      </w:r>
    </w:p>
    <w:p w14:paraId="6658A562" w14:textId="57D369F5" w:rsidR="00421049" w:rsidRDefault="000204DA" w:rsidP="00246FEA">
      <w:r w:rsidRPr="00A13F1D">
        <w:lastRenderedPageBreak/>
        <w:t xml:space="preserve">Konto – kostsenter (k-sted) </w:t>
      </w:r>
      <w:r w:rsidR="006F451D" w:rsidRPr="00A13F1D">
        <w:t xml:space="preserve">– Produkt </w:t>
      </w:r>
      <w:r w:rsidR="00C14880" w:rsidRPr="00A13F1D">
        <w:t>–</w:t>
      </w:r>
      <w:r w:rsidR="006F451D" w:rsidRPr="00A13F1D">
        <w:t xml:space="preserve"> </w:t>
      </w:r>
      <w:r w:rsidR="00C14880" w:rsidRPr="00A13F1D">
        <w:t xml:space="preserve">kontrakt – objekt </w:t>
      </w:r>
      <w:r w:rsidR="00FC72D7" w:rsidRPr="00A13F1D">
        <w:t>–</w:t>
      </w:r>
      <w:r w:rsidR="00C14880" w:rsidRPr="00A13F1D">
        <w:t xml:space="preserve"> </w:t>
      </w:r>
      <w:r w:rsidR="00FC72D7" w:rsidRPr="00A13F1D">
        <w:t xml:space="preserve">prosjekt – aktivitet – fri – motpart </w:t>
      </w:r>
      <w:r w:rsidR="00E4648B" w:rsidRPr="00A13F1D">
        <w:t>–</w:t>
      </w:r>
      <w:r w:rsidR="00FC72D7" w:rsidRPr="00A13F1D">
        <w:t xml:space="preserve"> beløp</w:t>
      </w:r>
      <w:r w:rsidR="00E4648B" w:rsidRPr="00A13F1D">
        <w:t xml:space="preserve"> </w:t>
      </w:r>
      <w:r w:rsidR="007A313D" w:rsidRPr="00A13F1D">
        <w:t>–</w:t>
      </w:r>
      <w:r w:rsidR="00E4648B" w:rsidRPr="00A13F1D">
        <w:t xml:space="preserve"> </w:t>
      </w:r>
      <w:r w:rsidR="007A313D" w:rsidRPr="00A13F1D">
        <w:t xml:space="preserve">linjetekst (beskrivelse) – avgiftskode </w:t>
      </w:r>
      <w:r w:rsidR="003F50A9" w:rsidRPr="00A13F1D">
        <w:t>–</w:t>
      </w:r>
      <w:r w:rsidR="007A313D" w:rsidRPr="00A13F1D">
        <w:t xml:space="preserve"> </w:t>
      </w:r>
      <w:r w:rsidR="003F50A9" w:rsidRPr="00A13F1D">
        <w:t xml:space="preserve">dato </w:t>
      </w:r>
      <w:r w:rsidR="005501AF" w:rsidRPr="00A13F1D">
        <w:t>–</w:t>
      </w:r>
      <w:r w:rsidR="003F50A9" w:rsidRPr="00A13F1D">
        <w:t xml:space="preserve"> </w:t>
      </w:r>
      <w:r w:rsidR="00254FAB">
        <w:t xml:space="preserve">fakturanummer. </w:t>
      </w:r>
    </w:p>
    <w:p w14:paraId="3A80B514" w14:textId="2F59C804" w:rsidR="00254FAB" w:rsidRDefault="00254FAB" w:rsidP="00246FEA">
      <w:r>
        <w:t>Dette er oppsettet som må følges selv om ikke alle felter er utfylt.</w:t>
      </w:r>
    </w:p>
    <w:p w14:paraId="1ADCCD4F" w14:textId="77777777" w:rsidR="00254FAB" w:rsidRPr="00A13F1D" w:rsidRDefault="00254FAB" w:rsidP="00246FEA"/>
    <w:p w14:paraId="0BCE7FD3" w14:textId="09A26718" w:rsidR="005501AF" w:rsidRDefault="005501AF" w:rsidP="00246FEA">
      <w:r w:rsidRPr="00A13F1D">
        <w:t xml:space="preserve">Det må være mulig å </w:t>
      </w:r>
      <w:r w:rsidR="00CB3A98" w:rsidRPr="00A13F1D">
        <w:t>utvide med flere felt dersom det er behov</w:t>
      </w:r>
      <w:r w:rsidR="007F1E48" w:rsidRPr="00A13F1D">
        <w:t>.</w:t>
      </w:r>
    </w:p>
    <w:p w14:paraId="28373FD6" w14:textId="77777777" w:rsidR="00F24DB9" w:rsidRDefault="00F24DB9" w:rsidP="00246FEA"/>
    <w:p w14:paraId="6F405185" w14:textId="79E517A9" w:rsidR="00BB5986" w:rsidRDefault="00D971B6" w:rsidP="00246FEA">
      <w:r>
        <w:t>Linjebeskrivelsen</w:t>
      </w:r>
      <w:r w:rsidR="000C74AD">
        <w:t xml:space="preserve"> skal </w:t>
      </w:r>
      <w:r w:rsidR="00641A9D">
        <w:t xml:space="preserve">som minimum </w:t>
      </w:r>
      <w:r w:rsidR="000C74AD">
        <w:t>bestå av måle</w:t>
      </w:r>
      <w:r w:rsidR="00FC2624">
        <w:t xml:space="preserve">rnummer </w:t>
      </w:r>
      <w:r w:rsidR="00641A9D">
        <w:t>og</w:t>
      </w:r>
      <w:r w:rsidR="00FC2624">
        <w:t xml:space="preserve"> anleggsadressen.</w:t>
      </w:r>
    </w:p>
    <w:p w14:paraId="4D5105FD" w14:textId="080D3102" w:rsidR="00C828FC" w:rsidRDefault="00C828FC" w:rsidP="00246FEA"/>
    <w:p w14:paraId="10088412" w14:textId="1B15D67B" w:rsidR="00C828FC" w:rsidRDefault="00C828FC" w:rsidP="00246FEA">
      <w:r>
        <w:t xml:space="preserve">Beløp </w:t>
      </w:r>
      <w:r w:rsidR="00157A37">
        <w:t>skal i de fleste tilfeller være oppgitt som nettobeløp, men for enkelte kostn</w:t>
      </w:r>
      <w:r w:rsidR="00014560">
        <w:t>a</w:t>
      </w:r>
      <w:r w:rsidR="00157A37">
        <w:t>ds</w:t>
      </w:r>
      <w:r w:rsidR="00014560">
        <w:t>steder skal det være bruttobeløp da konsernet ikke har fradragsrett for energik</w:t>
      </w:r>
      <w:r w:rsidR="00E342B7">
        <w:t>ostnader tilknyttet spesifikke kostnadssteder.</w:t>
      </w:r>
    </w:p>
    <w:p w14:paraId="0A297F06" w14:textId="77777777" w:rsidR="00BD47DA" w:rsidRDefault="00BD47DA" w:rsidP="001172FC">
      <w:pPr>
        <w:pStyle w:val="NormalAvinor"/>
      </w:pPr>
    </w:p>
    <w:p w14:paraId="342D7086" w14:textId="77777777" w:rsidR="00BD47DA" w:rsidRDefault="00BD47DA" w:rsidP="001172FC">
      <w:pPr>
        <w:pStyle w:val="NormalAvinor"/>
      </w:pPr>
    </w:p>
    <w:p w14:paraId="6A4A02B2" w14:textId="65D03340" w:rsidR="00BD47DA" w:rsidRDefault="00BD47DA" w:rsidP="00BD47DA">
      <w:pPr>
        <w:pStyle w:val="Overskrift1"/>
      </w:pPr>
      <w:r>
        <w:t>Evalueringskrav</w:t>
      </w:r>
    </w:p>
    <w:p w14:paraId="15156523" w14:textId="44A7B7F6" w:rsidR="003326B5" w:rsidRPr="005237D4" w:rsidRDefault="003326B5" w:rsidP="003326B5">
      <w:pPr>
        <w:rPr>
          <w:i/>
          <w:iCs/>
        </w:rPr>
      </w:pPr>
      <w:r w:rsidRPr="005237D4">
        <w:rPr>
          <w:i/>
          <w:iCs/>
        </w:rPr>
        <w:t>Evalueringskravene svares ut i vedlegg B.</w:t>
      </w:r>
    </w:p>
    <w:p w14:paraId="55A184B7" w14:textId="7E4CC40C" w:rsidR="00DD2D95" w:rsidRPr="00507A91" w:rsidRDefault="008E09C9" w:rsidP="00DD2D95">
      <w:pPr>
        <w:pStyle w:val="Overskrift2"/>
      </w:pPr>
      <w:r w:rsidRPr="00A9656C">
        <w:t>Administrasjonsverktøy/</w:t>
      </w:r>
      <w:r w:rsidR="00DD2D95" w:rsidRPr="00507A91">
        <w:t>Webportal</w:t>
      </w:r>
    </w:p>
    <w:p w14:paraId="60E94AFC" w14:textId="63285AFD" w:rsidR="00F44014" w:rsidRPr="00507A91" w:rsidRDefault="007B5CAF" w:rsidP="00FD7491">
      <w:pPr>
        <w:pStyle w:val="NormalAvinor"/>
      </w:pPr>
      <w:r w:rsidRPr="00507A91">
        <w:t>Leverandør bes beskrive sitt tilbudte administrasjonsverktøy/webportal</w:t>
      </w:r>
      <w:r w:rsidR="00A9656C" w:rsidRPr="00507A91">
        <w:t>.</w:t>
      </w:r>
    </w:p>
    <w:p w14:paraId="0BF823D8" w14:textId="77777777" w:rsidR="00F44014" w:rsidRPr="00507A91" w:rsidRDefault="00F44014" w:rsidP="00FD7491">
      <w:pPr>
        <w:pStyle w:val="NormalAvinor"/>
      </w:pPr>
    </w:p>
    <w:p w14:paraId="5722E73D" w14:textId="0BDD7A22" w:rsidR="007B5CAF" w:rsidRPr="00507A91" w:rsidRDefault="00CA7B3A" w:rsidP="00FD7491">
      <w:pPr>
        <w:pStyle w:val="NormalAvinor"/>
        <w:rPr>
          <w:u w:val="single"/>
        </w:rPr>
      </w:pPr>
      <w:r w:rsidRPr="00507A91">
        <w:rPr>
          <w:u w:val="single"/>
        </w:rPr>
        <w:t xml:space="preserve">Administrasjonsverktøyet/webportal </w:t>
      </w:r>
      <w:r w:rsidRPr="00507A91">
        <w:rPr>
          <w:i/>
          <w:iCs/>
          <w:u w:val="single"/>
        </w:rPr>
        <w:t>må</w:t>
      </w:r>
      <w:r w:rsidRPr="00507A91">
        <w:rPr>
          <w:u w:val="single"/>
        </w:rPr>
        <w:t xml:space="preserve"> som minimum oppfylle følgende krav:</w:t>
      </w:r>
    </w:p>
    <w:p w14:paraId="6CBB6BF6" w14:textId="77777777" w:rsidR="007B5CAF" w:rsidRPr="00507A91" w:rsidRDefault="007B5CAF" w:rsidP="00FD7491">
      <w:pPr>
        <w:pStyle w:val="NormalAvinor"/>
      </w:pPr>
    </w:p>
    <w:p w14:paraId="16D47EB9" w14:textId="7F439E75" w:rsidR="00FD7491" w:rsidRPr="00507A91" w:rsidRDefault="00FD7491" w:rsidP="007B5CAF">
      <w:pPr>
        <w:pStyle w:val="NormalAvinor"/>
        <w:numPr>
          <w:ilvl w:val="0"/>
          <w:numId w:val="40"/>
        </w:numPr>
      </w:pPr>
      <w:r w:rsidRPr="00507A91">
        <w:t>Innlogging på leverandørens webløsning skal være gjennom SSO. Hvis leverandør ikke tilbyr SSO autentisering i dag skal leverandør kunne tilby dette senest 3 måneder etter at avtalen har tredd i kraft.</w:t>
      </w:r>
    </w:p>
    <w:p w14:paraId="710E300F" w14:textId="77777777" w:rsidR="00FD7491" w:rsidRPr="00507A91" w:rsidRDefault="00FD7491" w:rsidP="00FD7491">
      <w:pPr>
        <w:pStyle w:val="NormalAvinor"/>
      </w:pPr>
    </w:p>
    <w:p w14:paraId="79759AFE" w14:textId="77777777" w:rsidR="007B5CAF" w:rsidRPr="00507A91" w:rsidRDefault="00FD7491" w:rsidP="007B5CAF">
      <w:pPr>
        <w:pStyle w:val="NormalAvinor"/>
        <w:numPr>
          <w:ilvl w:val="0"/>
          <w:numId w:val="40"/>
        </w:numPr>
      </w:pPr>
      <w:r w:rsidRPr="00507A91">
        <w:t xml:space="preserve">Webløsning til Leverandør og underleverandører skal være på servere lokalisert i Norge. </w:t>
      </w:r>
    </w:p>
    <w:p w14:paraId="2FC7FD62" w14:textId="77777777" w:rsidR="007B5CAF" w:rsidRPr="00507A91" w:rsidRDefault="007B5CAF" w:rsidP="007B5CAF">
      <w:pPr>
        <w:pStyle w:val="Listeavsnitt"/>
      </w:pPr>
    </w:p>
    <w:p w14:paraId="396C9B36" w14:textId="77777777" w:rsidR="007B5CAF" w:rsidRPr="00507A91" w:rsidRDefault="00FD7491" w:rsidP="00DD2D95">
      <w:pPr>
        <w:pStyle w:val="NormalAvinor"/>
        <w:numPr>
          <w:ilvl w:val="0"/>
          <w:numId w:val="40"/>
        </w:numPr>
      </w:pPr>
      <w:r w:rsidRPr="00507A91">
        <w:t>Webløsning skal ha oversikt over kontotilganger og bruk skal kunne spores.</w:t>
      </w:r>
    </w:p>
    <w:p w14:paraId="168B4268" w14:textId="77777777" w:rsidR="007B5CAF" w:rsidRPr="00507A91" w:rsidRDefault="007B5CAF" w:rsidP="007B5CAF">
      <w:pPr>
        <w:pStyle w:val="Listeavsnitt"/>
        <w:rPr>
          <w:color w:val="000000" w:themeColor="text1"/>
        </w:rPr>
      </w:pPr>
    </w:p>
    <w:p w14:paraId="44500CB0" w14:textId="77777777" w:rsidR="00CA7B3A" w:rsidRPr="00507A91" w:rsidRDefault="00DD2D95" w:rsidP="00CA7B3A">
      <w:pPr>
        <w:pStyle w:val="NormalAvinor"/>
        <w:numPr>
          <w:ilvl w:val="0"/>
          <w:numId w:val="40"/>
        </w:numPr>
      </w:pPr>
      <w:r w:rsidRPr="00507A91">
        <w:rPr>
          <w:color w:val="000000" w:themeColor="text1"/>
        </w:rPr>
        <w:t xml:space="preserve">Gjennom Leverandørens webportal skal Oppdragsgiver kunne ta ut forbruks- og kostnadsrapport og markedsrapport. </w:t>
      </w:r>
      <w:r w:rsidRPr="00507A91">
        <w:t xml:space="preserve">Det må være mulighet for å eksportere data fra portalen til </w:t>
      </w:r>
      <w:proofErr w:type="spellStart"/>
      <w:r w:rsidRPr="00507A91">
        <w:t>excel</w:t>
      </w:r>
      <w:proofErr w:type="spellEnd"/>
      <w:r w:rsidRPr="00507A91">
        <w:t>-format for videre bearbeiding.</w:t>
      </w:r>
    </w:p>
    <w:p w14:paraId="7C2E94E4" w14:textId="77777777" w:rsidR="00997DC4" w:rsidRPr="00A9656C" w:rsidRDefault="00997DC4" w:rsidP="00997DC4">
      <w:pPr>
        <w:pStyle w:val="NormalAvinor"/>
      </w:pPr>
    </w:p>
    <w:p w14:paraId="2212D662" w14:textId="1CB6D93C" w:rsidR="00997DC4" w:rsidRPr="00A9656C" w:rsidRDefault="00997DC4" w:rsidP="00997DC4">
      <w:pPr>
        <w:pStyle w:val="NormalAvinor"/>
        <w:numPr>
          <w:ilvl w:val="0"/>
          <w:numId w:val="40"/>
        </w:numPr>
      </w:pPr>
      <w:r w:rsidRPr="00A9656C">
        <w:t>Forbrukshistorikk må fritt kunne sammenstilles og presenteres i grafer og tabeller som</w:t>
      </w:r>
      <w:r w:rsidR="003B1B07" w:rsidRPr="003B1B07">
        <w:t xml:space="preserve"> </w:t>
      </w:r>
      <w:r w:rsidR="003B1B07">
        <w:t>kvartersverdier/</w:t>
      </w:r>
      <w:r w:rsidRPr="00A9656C">
        <w:t>timesverdier/døgnverdier/månedsverdier/årsverdier</w:t>
      </w:r>
      <w:r w:rsidR="009F2AC4" w:rsidRPr="00A9656C">
        <w:t>.</w:t>
      </w:r>
      <w:r w:rsidRPr="00A9656C">
        <w:t xml:space="preserve"> </w:t>
      </w:r>
    </w:p>
    <w:p w14:paraId="581E7BE5" w14:textId="77777777" w:rsidR="00997DC4" w:rsidRPr="00507A91" w:rsidRDefault="00997DC4" w:rsidP="00507A91">
      <w:pPr>
        <w:pStyle w:val="NormalAvinor"/>
        <w:ind w:left="720"/>
      </w:pPr>
    </w:p>
    <w:p w14:paraId="4E038D9C" w14:textId="2222C888" w:rsidR="00CA7B3A" w:rsidRPr="00507A91" w:rsidRDefault="00CA7B3A" w:rsidP="00CA7B3A">
      <w:pPr>
        <w:rPr>
          <w:color w:val="000000" w:themeColor="text1"/>
        </w:rPr>
      </w:pPr>
    </w:p>
    <w:p w14:paraId="15E7D053" w14:textId="619C358A" w:rsidR="00F44014" w:rsidRPr="00507A91" w:rsidRDefault="00F44014" w:rsidP="00CA7B3A">
      <w:pPr>
        <w:rPr>
          <w:color w:val="000000" w:themeColor="text1"/>
          <w:u w:val="single"/>
        </w:rPr>
      </w:pPr>
      <w:r w:rsidRPr="00507A91">
        <w:rPr>
          <w:color w:val="000000" w:themeColor="text1"/>
          <w:u w:val="single"/>
        </w:rPr>
        <w:t>Administrasjon</w:t>
      </w:r>
      <w:r w:rsidR="00A9656C">
        <w:rPr>
          <w:color w:val="000000" w:themeColor="text1"/>
          <w:u w:val="single"/>
        </w:rPr>
        <w:t>s</w:t>
      </w:r>
      <w:r w:rsidRPr="00507A91">
        <w:rPr>
          <w:color w:val="000000" w:themeColor="text1"/>
          <w:u w:val="single"/>
        </w:rPr>
        <w:t xml:space="preserve">verktøyet/webportal </w:t>
      </w:r>
      <w:r w:rsidRPr="00507A91">
        <w:rPr>
          <w:i/>
          <w:iCs/>
          <w:color w:val="000000" w:themeColor="text1"/>
          <w:u w:val="single"/>
        </w:rPr>
        <w:t>bør</w:t>
      </w:r>
      <w:r w:rsidRPr="00507A91">
        <w:rPr>
          <w:color w:val="000000" w:themeColor="text1"/>
          <w:u w:val="single"/>
        </w:rPr>
        <w:t xml:space="preserve"> oppfylle følgende krav: </w:t>
      </w:r>
    </w:p>
    <w:p w14:paraId="355F0851" w14:textId="77777777" w:rsidR="00F44014" w:rsidRPr="00507A91" w:rsidRDefault="00F44014" w:rsidP="00CA7B3A">
      <w:pPr>
        <w:rPr>
          <w:color w:val="000000" w:themeColor="text1"/>
        </w:rPr>
      </w:pPr>
    </w:p>
    <w:p w14:paraId="2FE9839B" w14:textId="7B730777" w:rsidR="009F2AC4" w:rsidRPr="00A9656C" w:rsidRDefault="009F2AC4" w:rsidP="009F2AC4">
      <w:pPr>
        <w:pStyle w:val="NormalAvinor"/>
        <w:numPr>
          <w:ilvl w:val="0"/>
          <w:numId w:val="40"/>
        </w:numPr>
      </w:pPr>
      <w:r w:rsidRPr="00A9656C">
        <w:t>Historiske forbruksdata</w:t>
      </w:r>
      <w:r w:rsidR="006B5F48">
        <w:t xml:space="preserve"> (3 år tilbake i tid)</w:t>
      </w:r>
      <w:r w:rsidRPr="00A9656C">
        <w:t xml:space="preserve"> som </w:t>
      </w:r>
      <w:proofErr w:type="spellStart"/>
      <w:r w:rsidR="00A9656C">
        <w:t>kvartersverdier</w:t>
      </w:r>
      <w:proofErr w:type="spellEnd"/>
      <w:r w:rsidR="00A9656C">
        <w:t>/</w:t>
      </w:r>
      <w:r w:rsidRPr="00A9656C">
        <w:t xml:space="preserve">timesverdier/døgnverdier/månedsverdier og </w:t>
      </w:r>
      <w:proofErr w:type="spellStart"/>
      <w:r w:rsidRPr="00A9656C">
        <w:t>årsverdier</w:t>
      </w:r>
      <w:proofErr w:type="spellEnd"/>
      <w:r w:rsidRPr="00A9656C">
        <w:t xml:space="preserve"> fra tidligere leverandør bør være en del av den historiske basen.</w:t>
      </w:r>
    </w:p>
    <w:p w14:paraId="0493D991" w14:textId="77777777" w:rsidR="009F2AC4" w:rsidRPr="00507A91" w:rsidRDefault="009F2AC4" w:rsidP="00507A91">
      <w:pPr>
        <w:pStyle w:val="NormalAvinor"/>
        <w:ind w:left="720"/>
      </w:pPr>
    </w:p>
    <w:p w14:paraId="08A04045" w14:textId="3A12F6D3" w:rsidR="00CA7B3A" w:rsidRPr="00507A91" w:rsidRDefault="00DD2D95" w:rsidP="00F44014">
      <w:pPr>
        <w:pStyle w:val="NormalAvinor"/>
        <w:numPr>
          <w:ilvl w:val="0"/>
          <w:numId w:val="40"/>
        </w:numPr>
      </w:pPr>
      <w:r w:rsidRPr="00507A91">
        <w:rPr>
          <w:color w:val="000000" w:themeColor="text1"/>
        </w:rPr>
        <w:t xml:space="preserve">Det </w:t>
      </w:r>
      <w:r w:rsidR="00F44014" w:rsidRPr="00507A91">
        <w:rPr>
          <w:color w:val="000000" w:themeColor="text1"/>
        </w:rPr>
        <w:t>bør</w:t>
      </w:r>
      <w:r w:rsidRPr="00507A91">
        <w:rPr>
          <w:color w:val="000000" w:themeColor="text1"/>
        </w:rPr>
        <w:t xml:space="preserve"> ikke være noen begrensning på antall brukere i webportalen.</w:t>
      </w:r>
    </w:p>
    <w:p w14:paraId="06CE5C4E" w14:textId="77777777" w:rsidR="00CA7B3A" w:rsidRPr="00507A91" w:rsidRDefault="00CA7B3A" w:rsidP="00CA7B3A">
      <w:pPr>
        <w:pStyle w:val="Listeavsnitt"/>
        <w:rPr>
          <w:color w:val="000000" w:themeColor="text1"/>
        </w:rPr>
      </w:pPr>
    </w:p>
    <w:p w14:paraId="5A6588A0" w14:textId="77777777" w:rsidR="00F44014" w:rsidRPr="00507A91" w:rsidRDefault="00DD2D95" w:rsidP="00DD2D95">
      <w:pPr>
        <w:pStyle w:val="NormalAvinor"/>
        <w:numPr>
          <w:ilvl w:val="0"/>
          <w:numId w:val="40"/>
        </w:numPr>
      </w:pPr>
      <w:r w:rsidRPr="00507A91">
        <w:rPr>
          <w:color w:val="000000" w:themeColor="text1"/>
        </w:rPr>
        <w:t xml:space="preserve">Oppsettet (oversikt i </w:t>
      </w:r>
      <w:proofErr w:type="spellStart"/>
      <w:r w:rsidRPr="00507A91">
        <w:rPr>
          <w:color w:val="000000" w:themeColor="text1"/>
        </w:rPr>
        <w:t>dashboard</w:t>
      </w:r>
      <w:proofErr w:type="spellEnd"/>
      <w:r w:rsidRPr="00507A91">
        <w:rPr>
          <w:color w:val="000000" w:themeColor="text1"/>
        </w:rPr>
        <w:t xml:space="preserve">) i webportalen </w:t>
      </w:r>
      <w:r w:rsidR="00CA7B3A" w:rsidRPr="00507A91">
        <w:rPr>
          <w:color w:val="000000" w:themeColor="text1"/>
        </w:rPr>
        <w:t>bør</w:t>
      </w:r>
      <w:r w:rsidRPr="00507A91">
        <w:rPr>
          <w:color w:val="000000" w:themeColor="text1"/>
        </w:rPr>
        <w:t xml:space="preserve"> kunne tilpasses den enkelte bruker.</w:t>
      </w:r>
    </w:p>
    <w:p w14:paraId="043736B9" w14:textId="77777777" w:rsidR="00F44014" w:rsidRPr="00507A91" w:rsidRDefault="00F44014" w:rsidP="00F44014">
      <w:pPr>
        <w:pStyle w:val="Listeavsnitt"/>
        <w:rPr>
          <w:color w:val="000000" w:themeColor="text1"/>
        </w:rPr>
      </w:pPr>
    </w:p>
    <w:p w14:paraId="78965CE2" w14:textId="6081EA98" w:rsidR="00DD2D95" w:rsidRPr="00507A91" w:rsidRDefault="00DD2D95" w:rsidP="3709AEBE">
      <w:pPr>
        <w:pStyle w:val="NormalAvinor"/>
        <w:numPr>
          <w:ilvl w:val="0"/>
          <w:numId w:val="40"/>
        </w:numPr>
      </w:pPr>
      <w:r w:rsidRPr="00507A91">
        <w:rPr>
          <w:color w:val="000000" w:themeColor="text1"/>
        </w:rPr>
        <w:t xml:space="preserve">Målepunkt-ID </w:t>
      </w:r>
      <w:r w:rsidR="00F44014" w:rsidRPr="00507A91">
        <w:rPr>
          <w:color w:val="000000" w:themeColor="text1"/>
        </w:rPr>
        <w:t xml:space="preserve">bør </w:t>
      </w:r>
      <w:r w:rsidRPr="00507A91">
        <w:rPr>
          <w:color w:val="000000" w:themeColor="text1"/>
        </w:rPr>
        <w:t>kunne knyttes opp mot Avinors kostsenter.</w:t>
      </w:r>
      <w:r w:rsidRPr="00A9656C">
        <w:rPr>
          <w:color w:val="000000" w:themeColor="text1"/>
        </w:rPr>
        <w:t xml:space="preserve"> </w:t>
      </w:r>
    </w:p>
    <w:p w14:paraId="462AD270" w14:textId="58CEE262" w:rsidR="3709AEBE" w:rsidRPr="00507A91" w:rsidRDefault="3709AEBE" w:rsidP="3709AEBE">
      <w:pPr>
        <w:pStyle w:val="NormalAvinor"/>
      </w:pPr>
    </w:p>
    <w:p w14:paraId="2039317A" w14:textId="09D18334" w:rsidR="50D51306" w:rsidRPr="00507A91" w:rsidRDefault="50D51306" w:rsidP="3709AEBE">
      <w:pPr>
        <w:pStyle w:val="NormalAvinor"/>
        <w:numPr>
          <w:ilvl w:val="0"/>
          <w:numId w:val="40"/>
        </w:numPr>
      </w:pPr>
      <w:r w:rsidRPr="00507A91">
        <w:rPr>
          <w:color w:val="000000" w:themeColor="text1"/>
        </w:rPr>
        <w:lastRenderedPageBreak/>
        <w:t xml:space="preserve">Det bør være mulig å sortere/avgrense målere basert på lokasjon, f.eks. etter </w:t>
      </w:r>
      <w:r w:rsidR="001C4837" w:rsidRPr="00507A91">
        <w:rPr>
          <w:color w:val="000000" w:themeColor="text1"/>
        </w:rPr>
        <w:t>lufthavn/k-sted.</w:t>
      </w:r>
    </w:p>
    <w:p w14:paraId="710726F5" w14:textId="77777777" w:rsidR="00AF584F" w:rsidRDefault="00AF584F" w:rsidP="00BD47DA"/>
    <w:p w14:paraId="1ECF2315" w14:textId="40678573" w:rsidR="008100D0" w:rsidRPr="008100D0" w:rsidRDefault="008100D0" w:rsidP="008100D0">
      <w:pPr>
        <w:pStyle w:val="Overskrift2"/>
      </w:pPr>
      <w:r>
        <w:t>Fleksibilitetsmarked</w:t>
      </w:r>
    </w:p>
    <w:p w14:paraId="70D40ECF" w14:textId="6291394F" w:rsidR="003326B5" w:rsidRDefault="00DC7D29" w:rsidP="00BD47DA">
      <w:r w:rsidRPr="00DC7D29">
        <w:t>Leverandøren bes beskrive hvilke tjenester som kan leveres innenfor håndtering av fleksibilitetsmarkedet og erfaringer med dette, samt muligheter for Avinor i dette markedet.</w:t>
      </w:r>
    </w:p>
    <w:p w14:paraId="52FFA7C7" w14:textId="77777777" w:rsidR="008962C5" w:rsidRPr="008962C5" w:rsidRDefault="008962C5" w:rsidP="00C0124D"/>
    <w:sectPr w:rsidR="008962C5" w:rsidRPr="008962C5" w:rsidSect="005727A3">
      <w:headerReference w:type="default" r:id="rId11"/>
      <w:footerReference w:type="default" r:id="rId12"/>
      <w:headerReference w:type="first" r:id="rId13"/>
      <w:footerReference w:type="first" r:id="rId14"/>
      <w:pgSz w:w="11906" w:h="16838"/>
      <w:pgMar w:top="1134" w:right="1418" w:bottom="1134"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0845B" w14:textId="77777777" w:rsidR="003A73CA" w:rsidRDefault="003A73CA" w:rsidP="00AC10D6">
      <w:r>
        <w:separator/>
      </w:r>
    </w:p>
  </w:endnote>
  <w:endnote w:type="continuationSeparator" w:id="0">
    <w:p w14:paraId="13B8DD3D" w14:textId="77777777" w:rsidR="003A73CA" w:rsidRDefault="003A73CA" w:rsidP="00AC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1613816363"/>
      <w:docPartObj>
        <w:docPartGallery w:val="Page Numbers (Bottom of Page)"/>
        <w:docPartUnique/>
      </w:docPartObj>
    </w:sdtPr>
    <w:sdtEndPr/>
    <w:sdtContent>
      <w:sdt>
        <w:sdtPr>
          <w:rPr>
            <w:rFonts w:cs="Arial"/>
            <w:sz w:val="18"/>
            <w:szCs w:val="18"/>
          </w:rPr>
          <w:id w:val="-879240921"/>
          <w:docPartObj>
            <w:docPartGallery w:val="Page Numbers (Top of Page)"/>
            <w:docPartUnique/>
          </w:docPartObj>
        </w:sdtPr>
        <w:sdtEndPr/>
        <w:sdtContent>
          <w:p w14:paraId="0800B224" w14:textId="03C59CC8" w:rsidR="00D93E4A" w:rsidRPr="00054C73" w:rsidRDefault="00D93E4A" w:rsidP="00537DE3">
            <w:pPr>
              <w:pStyle w:val="Bunntekst"/>
              <w:pBdr>
                <w:top w:val="single" w:sz="4" w:space="1" w:color="auto"/>
              </w:pBdr>
              <w:jc w:val="right"/>
              <w:rPr>
                <w:rFonts w:cs="Arial"/>
                <w:sz w:val="18"/>
                <w:szCs w:val="18"/>
              </w:rPr>
            </w:pPr>
            <w:r w:rsidRPr="0074631F">
              <w:rPr>
                <w:rFonts w:cs="Arial"/>
                <w:sz w:val="18"/>
                <w:szCs w:val="18"/>
              </w:rPr>
              <w:t xml:space="preserve">Side </w:t>
            </w:r>
            <w:r w:rsidRPr="0074631F">
              <w:rPr>
                <w:rFonts w:cs="Arial"/>
                <w:bCs/>
                <w:sz w:val="18"/>
                <w:szCs w:val="18"/>
              </w:rPr>
              <w:fldChar w:fldCharType="begin"/>
            </w:r>
            <w:r w:rsidRPr="0074631F">
              <w:rPr>
                <w:rFonts w:cs="Arial"/>
                <w:bCs/>
                <w:sz w:val="18"/>
                <w:szCs w:val="18"/>
              </w:rPr>
              <w:instrText>PAGE</w:instrText>
            </w:r>
            <w:r w:rsidRPr="0074631F">
              <w:rPr>
                <w:rFonts w:cs="Arial"/>
                <w:bCs/>
                <w:sz w:val="18"/>
                <w:szCs w:val="18"/>
              </w:rPr>
              <w:fldChar w:fldCharType="separate"/>
            </w:r>
            <w:r w:rsidR="00BD13D3">
              <w:rPr>
                <w:rFonts w:cs="Arial"/>
                <w:bCs/>
                <w:noProof/>
                <w:sz w:val="18"/>
                <w:szCs w:val="18"/>
              </w:rPr>
              <w:t>2</w:t>
            </w:r>
            <w:r w:rsidRPr="0074631F">
              <w:rPr>
                <w:rFonts w:cs="Arial"/>
                <w:bCs/>
                <w:sz w:val="18"/>
                <w:szCs w:val="18"/>
              </w:rPr>
              <w:fldChar w:fldCharType="end"/>
            </w:r>
          </w:p>
        </w:sdtContent>
      </w:sdt>
    </w:sdtContent>
  </w:sdt>
  <w:p w14:paraId="1BD7D84B" w14:textId="77777777" w:rsidR="00884673" w:rsidRDefault="00884673"/>
  <w:p w14:paraId="4BA9960D" w14:textId="77777777" w:rsidR="00884673" w:rsidRDefault="0088467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483240030"/>
      <w:docPartObj>
        <w:docPartGallery w:val="Page Numbers (Bottom of Page)"/>
        <w:docPartUnique/>
      </w:docPartObj>
    </w:sdtPr>
    <w:sdtEndPr/>
    <w:sdtContent>
      <w:sdt>
        <w:sdtPr>
          <w:rPr>
            <w:rFonts w:cs="Arial"/>
            <w:sz w:val="18"/>
            <w:szCs w:val="18"/>
          </w:rPr>
          <w:id w:val="705291973"/>
          <w:docPartObj>
            <w:docPartGallery w:val="Page Numbers (Top of Page)"/>
            <w:docPartUnique/>
          </w:docPartObj>
        </w:sdtPr>
        <w:sdtEndPr/>
        <w:sdtContent>
          <w:p w14:paraId="441BD465" w14:textId="3DFE0A43" w:rsidR="00054C73" w:rsidRPr="00E514A0" w:rsidRDefault="00054C73" w:rsidP="009238D9">
            <w:pPr>
              <w:pStyle w:val="Bunntekst"/>
              <w:pBdr>
                <w:top w:val="single" w:sz="4" w:space="1" w:color="auto"/>
              </w:pBdr>
              <w:jc w:val="right"/>
              <w:rPr>
                <w:rFonts w:cs="Arial"/>
                <w:sz w:val="18"/>
                <w:szCs w:val="18"/>
              </w:rPr>
            </w:pPr>
            <w:r w:rsidRPr="0074631F">
              <w:rPr>
                <w:rFonts w:cs="Arial"/>
                <w:sz w:val="18"/>
                <w:szCs w:val="18"/>
              </w:rPr>
              <w:t xml:space="preserve">Side </w:t>
            </w:r>
            <w:r w:rsidRPr="0074631F">
              <w:rPr>
                <w:rFonts w:cs="Arial"/>
                <w:bCs/>
                <w:sz w:val="18"/>
                <w:szCs w:val="18"/>
              </w:rPr>
              <w:fldChar w:fldCharType="begin"/>
            </w:r>
            <w:r w:rsidRPr="0074631F">
              <w:rPr>
                <w:rFonts w:cs="Arial"/>
                <w:bCs/>
                <w:sz w:val="18"/>
                <w:szCs w:val="18"/>
              </w:rPr>
              <w:instrText>PAGE</w:instrText>
            </w:r>
            <w:r w:rsidRPr="0074631F">
              <w:rPr>
                <w:rFonts w:cs="Arial"/>
                <w:bCs/>
                <w:sz w:val="18"/>
                <w:szCs w:val="18"/>
              </w:rPr>
              <w:fldChar w:fldCharType="separate"/>
            </w:r>
            <w:r w:rsidR="00BD13D3">
              <w:rPr>
                <w:rFonts w:cs="Arial"/>
                <w:bCs/>
                <w:noProof/>
                <w:sz w:val="18"/>
                <w:szCs w:val="18"/>
              </w:rPr>
              <w:t>1</w:t>
            </w:r>
            <w:r w:rsidRPr="0074631F">
              <w:rPr>
                <w:rFonts w:cs="Arial"/>
                <w:bCs/>
                <w:sz w:val="18"/>
                <w:szCs w:val="18"/>
              </w:rPr>
              <w:fldChar w:fldCharType="end"/>
            </w:r>
          </w:p>
        </w:sdtContent>
      </w:sdt>
    </w:sdtContent>
  </w:sdt>
  <w:p w14:paraId="21E91EB7" w14:textId="77777777" w:rsidR="00884673" w:rsidRDefault="00884673"/>
  <w:p w14:paraId="69486DA0" w14:textId="77777777" w:rsidR="00884673" w:rsidRDefault="008846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84BB1" w14:textId="77777777" w:rsidR="003A73CA" w:rsidRDefault="003A73CA" w:rsidP="00AC10D6">
      <w:r>
        <w:separator/>
      </w:r>
    </w:p>
  </w:footnote>
  <w:footnote w:type="continuationSeparator" w:id="0">
    <w:p w14:paraId="7779F178" w14:textId="77777777" w:rsidR="003A73CA" w:rsidRDefault="003A73CA" w:rsidP="00AC1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ACFE8" w14:textId="119F700A" w:rsidR="00537DE3" w:rsidRPr="00C833E8" w:rsidRDefault="00537DE3" w:rsidP="00537DE3">
    <w:pPr>
      <w:pStyle w:val="Topptekst"/>
      <w:pBdr>
        <w:bottom w:val="single" w:sz="4" w:space="1" w:color="auto"/>
      </w:pBdr>
      <w:rPr>
        <w:sz w:val="18"/>
        <w:szCs w:val="18"/>
      </w:rPr>
    </w:pPr>
    <w:r w:rsidRPr="00C833E8">
      <w:rPr>
        <w:noProof/>
        <w:sz w:val="18"/>
        <w:szCs w:val="18"/>
      </w:rPr>
      <w:drawing>
        <wp:inline distT="0" distB="0" distL="0" distR="0" wp14:anchorId="2EC76E65" wp14:editId="33E2DFF3">
          <wp:extent cx="1155700" cy="314960"/>
          <wp:effectExtent l="0" t="0" r="6350" b="889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5700" cy="314960"/>
                  </a:xfrm>
                  <a:prstGeom prst="rect">
                    <a:avLst/>
                  </a:prstGeom>
                  <a:noFill/>
                  <a:ln>
                    <a:noFill/>
                  </a:ln>
                </pic:spPr>
              </pic:pic>
            </a:graphicData>
          </a:graphic>
        </wp:inline>
      </w:drawing>
    </w:r>
    <w:r w:rsidR="00C833E8" w:rsidRPr="00C833E8">
      <w:rPr>
        <w:sz w:val="18"/>
        <w:szCs w:val="18"/>
      </w:rPr>
      <w:tab/>
    </w:r>
    <w:r w:rsidR="00C833E8" w:rsidRPr="00C833E8">
      <w:rPr>
        <w:sz w:val="18"/>
        <w:szCs w:val="18"/>
      </w:rPr>
      <w:tab/>
    </w:r>
    <w:r w:rsidR="00AD5B38">
      <w:rPr>
        <w:sz w:val="18"/>
        <w:szCs w:val="18"/>
      </w:rPr>
      <w:t>Vedlegg A</w:t>
    </w:r>
  </w:p>
  <w:p w14:paraId="76D6F023" w14:textId="77777777" w:rsidR="00537DE3" w:rsidRPr="009238D9" w:rsidRDefault="00537DE3" w:rsidP="00537DE3">
    <w:pPr>
      <w:pStyle w:val="Topptekst"/>
      <w:rPr>
        <w:sz w:val="18"/>
        <w:szCs w:val="18"/>
      </w:rPr>
    </w:pPr>
  </w:p>
  <w:p w14:paraId="1AC9BF59" w14:textId="77777777" w:rsidR="00884673" w:rsidRDefault="00884673"/>
  <w:p w14:paraId="16331F40" w14:textId="77777777" w:rsidR="00884673" w:rsidRDefault="008846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F921A" w14:textId="77777777" w:rsidR="009C1D64" w:rsidRDefault="009238D9" w:rsidP="009238D9">
    <w:pPr>
      <w:pStyle w:val="Topptekst"/>
      <w:pBdr>
        <w:bottom w:val="single" w:sz="4" w:space="1" w:color="auto"/>
      </w:pBdr>
      <w:rPr>
        <w:sz w:val="18"/>
        <w:szCs w:val="18"/>
      </w:rPr>
    </w:pPr>
    <w:r w:rsidRPr="004F5DA0">
      <w:rPr>
        <w:noProof/>
        <w:sz w:val="18"/>
        <w:szCs w:val="18"/>
      </w:rPr>
      <w:drawing>
        <wp:inline distT="0" distB="0" distL="0" distR="0" wp14:anchorId="59206CAC" wp14:editId="4BF5F3ED">
          <wp:extent cx="1155700" cy="314960"/>
          <wp:effectExtent l="0" t="0" r="6350" b="889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5700" cy="314960"/>
                  </a:xfrm>
                  <a:prstGeom prst="rect">
                    <a:avLst/>
                  </a:prstGeom>
                  <a:noFill/>
                  <a:ln>
                    <a:noFill/>
                  </a:ln>
                </pic:spPr>
              </pic:pic>
            </a:graphicData>
          </a:graphic>
        </wp:inline>
      </w:drawing>
    </w:r>
  </w:p>
  <w:p w14:paraId="14E93206" w14:textId="77777777" w:rsidR="009C1D64" w:rsidRDefault="009C1D64" w:rsidP="009238D9">
    <w:pPr>
      <w:pStyle w:val="Topptekst"/>
      <w:pBdr>
        <w:bottom w:val="single" w:sz="4" w:space="1" w:color="auto"/>
      </w:pBdr>
      <w:rPr>
        <w:noProof/>
        <w:sz w:val="18"/>
        <w:szCs w:val="16"/>
      </w:rPr>
    </w:pPr>
  </w:p>
  <w:p w14:paraId="56420A68" w14:textId="77777777" w:rsidR="009C1D64" w:rsidRDefault="009C1D64" w:rsidP="009238D9">
    <w:pPr>
      <w:pStyle w:val="Topptekst"/>
      <w:pBdr>
        <w:bottom w:val="single" w:sz="4" w:space="1" w:color="auto"/>
      </w:pBdr>
      <w:rPr>
        <w:noProof/>
        <w:sz w:val="18"/>
        <w:szCs w:val="16"/>
      </w:rPr>
    </w:pPr>
  </w:p>
  <w:p w14:paraId="38C43A73" w14:textId="5130BFFC" w:rsidR="009C1D64" w:rsidRDefault="009C1D64" w:rsidP="009238D9">
    <w:pPr>
      <w:pStyle w:val="Topptekst"/>
      <w:pBdr>
        <w:bottom w:val="single" w:sz="4" w:space="1" w:color="auto"/>
      </w:pBdr>
      <w:rPr>
        <w:sz w:val="18"/>
        <w:szCs w:val="18"/>
      </w:rPr>
    </w:pPr>
    <w:r w:rsidRPr="00906204">
      <w:rPr>
        <w:noProof/>
        <w:sz w:val="18"/>
        <w:szCs w:val="16"/>
      </w:rPr>
      <w:t>Saksnr.</w:t>
    </w:r>
    <w:r>
      <w:rPr>
        <w:noProof/>
        <w:sz w:val="18"/>
        <w:szCs w:val="16"/>
      </w:rPr>
      <w:t xml:space="preserve"> 25/08811</w:t>
    </w:r>
  </w:p>
  <w:p w14:paraId="04CFDE2C" w14:textId="148CEDE8" w:rsidR="000E5533" w:rsidRPr="004F5DA0" w:rsidRDefault="004F5DA0" w:rsidP="009238D9">
    <w:pPr>
      <w:pStyle w:val="Topptekst"/>
      <w:pBdr>
        <w:bottom w:val="single" w:sz="4" w:space="1" w:color="auto"/>
      </w:pBdr>
      <w:rPr>
        <w:sz w:val="18"/>
        <w:szCs w:val="18"/>
      </w:rPr>
    </w:pPr>
    <w:r w:rsidRPr="004F5DA0">
      <w:rPr>
        <w:sz w:val="18"/>
        <w:szCs w:val="18"/>
      </w:rPr>
      <w:tab/>
    </w:r>
    <w:r w:rsidRPr="004F5DA0">
      <w:rPr>
        <w:sz w:val="18"/>
        <w:szCs w:val="18"/>
      </w:rPr>
      <w:tab/>
    </w:r>
    <w:r w:rsidR="00C843B0">
      <w:rPr>
        <w:sz w:val="18"/>
        <w:szCs w:val="18"/>
      </w:rPr>
      <w:t xml:space="preserve">Vedlegg A </w:t>
    </w:r>
    <w:r w:rsidR="0009631C">
      <w:rPr>
        <w:sz w:val="18"/>
        <w:szCs w:val="18"/>
      </w:rPr>
      <w:t>–</w:t>
    </w:r>
    <w:r w:rsidR="00C843B0">
      <w:rPr>
        <w:sz w:val="18"/>
        <w:szCs w:val="18"/>
      </w:rPr>
      <w:t xml:space="preserve"> </w:t>
    </w:r>
    <w:r w:rsidR="00D4648F">
      <w:rPr>
        <w:sz w:val="18"/>
        <w:szCs w:val="18"/>
      </w:rPr>
      <w:t>Kravspesifikasjon</w:t>
    </w:r>
  </w:p>
  <w:p w14:paraId="7DACE182" w14:textId="77777777" w:rsidR="009238D9" w:rsidRPr="009238D9" w:rsidRDefault="009238D9" w:rsidP="00E4477E">
    <w:pPr>
      <w:pStyle w:val="Topptekst"/>
      <w:rPr>
        <w:sz w:val="18"/>
        <w:szCs w:val="18"/>
      </w:rPr>
    </w:pPr>
  </w:p>
  <w:p w14:paraId="7D047B65" w14:textId="77777777" w:rsidR="00884673" w:rsidRDefault="00884673"/>
  <w:p w14:paraId="56C3FF68" w14:textId="77777777" w:rsidR="00884673" w:rsidRDefault="008846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1F3E"/>
    <w:multiLevelType w:val="hybridMultilevel"/>
    <w:tmpl w:val="022A3D7A"/>
    <w:lvl w:ilvl="0" w:tplc="0D0E1CAA">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2FE6670"/>
    <w:multiLevelType w:val="hybridMultilevel"/>
    <w:tmpl w:val="3A3C6B58"/>
    <w:lvl w:ilvl="0" w:tplc="F88E06F0">
      <w:start w:val="1"/>
      <w:numFmt w:val="decimal"/>
      <w:lvlText w:val="%1."/>
      <w:lvlJc w:val="left"/>
      <w:pPr>
        <w:ind w:left="360" w:hanging="360"/>
      </w:pPr>
      <w:rPr>
        <w:rFonts w:ascii="Arial" w:hAnsi="Arial" w:hint="default"/>
        <w:b/>
        <w:i w:val="0"/>
        <w:caps w:val="0"/>
        <w:color w:val="000000" w:themeColor="text1"/>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8843AE"/>
    <w:multiLevelType w:val="hybridMultilevel"/>
    <w:tmpl w:val="F31AAF30"/>
    <w:lvl w:ilvl="0" w:tplc="05B8D3E0">
      <w:start w:val="1"/>
      <w:numFmt w:val="decimal"/>
      <w:lvlText w:val="%1."/>
      <w:lvlJc w:val="left"/>
      <w:pPr>
        <w:ind w:left="360" w:hanging="360"/>
      </w:pPr>
      <w:rPr>
        <w:rFonts w:ascii="Arial" w:hAnsi="Arial" w:hint="default"/>
        <w:b/>
        <w:i w:val="0"/>
        <w:caps w:val="0"/>
        <w:color w:val="000000" w:themeColor="text1"/>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6B200EB"/>
    <w:multiLevelType w:val="hybridMultilevel"/>
    <w:tmpl w:val="D4E4B1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96A559F"/>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5" w15:restartNumberingAfterBreak="0">
    <w:nsid w:val="09C57870"/>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3265F79"/>
    <w:multiLevelType w:val="multilevel"/>
    <w:tmpl w:val="8E8864FA"/>
    <w:lvl w:ilvl="0">
      <w:start w:val="1"/>
      <w:numFmt w:val="decimal"/>
      <w:pStyle w:val="Overskrift1"/>
      <w:lvlText w:val="%1"/>
      <w:lvlJc w:val="left"/>
      <w:pPr>
        <w:ind w:left="432" w:hanging="432"/>
      </w:pPr>
      <w:rPr>
        <w:rFonts w:hint="default"/>
        <w:b/>
        <w:i w:val="0"/>
        <w:caps w:val="0"/>
        <w:color w:val="000000" w:themeColor="text1"/>
        <w:sz w:val="24"/>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ascii="Arial" w:hAnsi="Arial" w:cs="Arial"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7" w15:restartNumberingAfterBreak="0">
    <w:nsid w:val="139F73E3"/>
    <w:multiLevelType w:val="hybridMultilevel"/>
    <w:tmpl w:val="91DC1ACE"/>
    <w:lvl w:ilvl="0" w:tplc="A8344B4E">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8BF7B4B"/>
    <w:multiLevelType w:val="hybridMultilevel"/>
    <w:tmpl w:val="D65AC4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A8E623F"/>
    <w:multiLevelType w:val="hybridMultilevel"/>
    <w:tmpl w:val="E4CE42F6"/>
    <w:lvl w:ilvl="0" w:tplc="0414000F">
      <w:start w:val="1"/>
      <w:numFmt w:val="decimal"/>
      <w:lvlText w:val="%1."/>
      <w:lvlJc w:val="left"/>
      <w:pPr>
        <w:ind w:left="2061" w:hanging="360"/>
      </w:pPr>
      <w:rPr>
        <w:rFonts w:hint="default"/>
      </w:rPr>
    </w:lvl>
    <w:lvl w:ilvl="1" w:tplc="04140019" w:tentative="1">
      <w:start w:val="1"/>
      <w:numFmt w:val="lowerLetter"/>
      <w:lvlText w:val="%2."/>
      <w:lvlJc w:val="left"/>
      <w:pPr>
        <w:ind w:left="2781" w:hanging="360"/>
      </w:pPr>
    </w:lvl>
    <w:lvl w:ilvl="2" w:tplc="0414001B" w:tentative="1">
      <w:start w:val="1"/>
      <w:numFmt w:val="lowerRoman"/>
      <w:lvlText w:val="%3."/>
      <w:lvlJc w:val="right"/>
      <w:pPr>
        <w:ind w:left="3501" w:hanging="180"/>
      </w:pPr>
    </w:lvl>
    <w:lvl w:ilvl="3" w:tplc="0414000F" w:tentative="1">
      <w:start w:val="1"/>
      <w:numFmt w:val="decimal"/>
      <w:lvlText w:val="%4."/>
      <w:lvlJc w:val="left"/>
      <w:pPr>
        <w:ind w:left="4221" w:hanging="360"/>
      </w:pPr>
    </w:lvl>
    <w:lvl w:ilvl="4" w:tplc="04140019" w:tentative="1">
      <w:start w:val="1"/>
      <w:numFmt w:val="lowerLetter"/>
      <w:lvlText w:val="%5."/>
      <w:lvlJc w:val="left"/>
      <w:pPr>
        <w:ind w:left="4941" w:hanging="360"/>
      </w:pPr>
    </w:lvl>
    <w:lvl w:ilvl="5" w:tplc="0414001B" w:tentative="1">
      <w:start w:val="1"/>
      <w:numFmt w:val="lowerRoman"/>
      <w:lvlText w:val="%6."/>
      <w:lvlJc w:val="right"/>
      <w:pPr>
        <w:ind w:left="5661" w:hanging="180"/>
      </w:pPr>
    </w:lvl>
    <w:lvl w:ilvl="6" w:tplc="0414000F" w:tentative="1">
      <w:start w:val="1"/>
      <w:numFmt w:val="decimal"/>
      <w:lvlText w:val="%7."/>
      <w:lvlJc w:val="left"/>
      <w:pPr>
        <w:ind w:left="6381" w:hanging="360"/>
      </w:pPr>
    </w:lvl>
    <w:lvl w:ilvl="7" w:tplc="04140019" w:tentative="1">
      <w:start w:val="1"/>
      <w:numFmt w:val="lowerLetter"/>
      <w:lvlText w:val="%8."/>
      <w:lvlJc w:val="left"/>
      <w:pPr>
        <w:ind w:left="7101" w:hanging="360"/>
      </w:pPr>
    </w:lvl>
    <w:lvl w:ilvl="8" w:tplc="0414001B" w:tentative="1">
      <w:start w:val="1"/>
      <w:numFmt w:val="lowerRoman"/>
      <w:lvlText w:val="%9."/>
      <w:lvlJc w:val="right"/>
      <w:pPr>
        <w:ind w:left="7821" w:hanging="180"/>
      </w:pPr>
    </w:lvl>
  </w:abstractNum>
  <w:abstractNum w:abstractNumId="10" w15:restartNumberingAfterBreak="0">
    <w:nsid w:val="1B7D193E"/>
    <w:multiLevelType w:val="hybridMultilevel"/>
    <w:tmpl w:val="85F694AE"/>
    <w:lvl w:ilvl="0" w:tplc="4B7C67E6">
      <w:start w:val="1"/>
      <w:numFmt w:val="bullet"/>
      <w:lvlText w:val=""/>
      <w:lvlJc w:val="left"/>
      <w:pPr>
        <w:ind w:left="360" w:hanging="360"/>
      </w:pPr>
      <w:rPr>
        <w:rFonts w:ascii="Symbol" w:hAnsi="Symbol" w:hint="default"/>
      </w:rPr>
    </w:lvl>
    <w:lvl w:ilvl="1" w:tplc="7B16971A">
      <w:start w:val="1"/>
      <w:numFmt w:val="bullet"/>
      <w:lvlText w:val="o"/>
      <w:lvlJc w:val="left"/>
      <w:pPr>
        <w:ind w:left="1080" w:hanging="360"/>
      </w:pPr>
      <w:rPr>
        <w:rFonts w:ascii="Courier New" w:hAnsi="Courier New" w:hint="default"/>
      </w:rPr>
    </w:lvl>
    <w:lvl w:ilvl="2" w:tplc="69DA6BCC">
      <w:start w:val="1"/>
      <w:numFmt w:val="bullet"/>
      <w:lvlText w:val=""/>
      <w:lvlJc w:val="left"/>
      <w:pPr>
        <w:ind w:left="1800" w:hanging="360"/>
      </w:pPr>
      <w:rPr>
        <w:rFonts w:ascii="Wingdings" w:hAnsi="Wingdings" w:hint="default"/>
      </w:rPr>
    </w:lvl>
    <w:lvl w:ilvl="3" w:tplc="FCB69C86">
      <w:start w:val="1"/>
      <w:numFmt w:val="bullet"/>
      <w:lvlText w:val=""/>
      <w:lvlJc w:val="left"/>
      <w:pPr>
        <w:ind w:left="2520" w:hanging="360"/>
      </w:pPr>
      <w:rPr>
        <w:rFonts w:ascii="Symbol" w:hAnsi="Symbol" w:hint="default"/>
      </w:rPr>
    </w:lvl>
    <w:lvl w:ilvl="4" w:tplc="689EDA2E">
      <w:start w:val="1"/>
      <w:numFmt w:val="bullet"/>
      <w:lvlText w:val="o"/>
      <w:lvlJc w:val="left"/>
      <w:pPr>
        <w:ind w:left="3240" w:hanging="360"/>
      </w:pPr>
      <w:rPr>
        <w:rFonts w:ascii="Courier New" w:hAnsi="Courier New" w:hint="default"/>
      </w:rPr>
    </w:lvl>
    <w:lvl w:ilvl="5" w:tplc="A00A4C26">
      <w:start w:val="1"/>
      <w:numFmt w:val="bullet"/>
      <w:lvlText w:val=""/>
      <w:lvlJc w:val="left"/>
      <w:pPr>
        <w:ind w:left="3960" w:hanging="360"/>
      </w:pPr>
      <w:rPr>
        <w:rFonts w:ascii="Wingdings" w:hAnsi="Wingdings" w:hint="default"/>
      </w:rPr>
    </w:lvl>
    <w:lvl w:ilvl="6" w:tplc="B7663706">
      <w:start w:val="1"/>
      <w:numFmt w:val="bullet"/>
      <w:lvlText w:val=""/>
      <w:lvlJc w:val="left"/>
      <w:pPr>
        <w:ind w:left="4680" w:hanging="360"/>
      </w:pPr>
      <w:rPr>
        <w:rFonts w:ascii="Symbol" w:hAnsi="Symbol" w:hint="default"/>
      </w:rPr>
    </w:lvl>
    <w:lvl w:ilvl="7" w:tplc="6A66288E">
      <w:start w:val="1"/>
      <w:numFmt w:val="bullet"/>
      <w:lvlText w:val="o"/>
      <w:lvlJc w:val="left"/>
      <w:pPr>
        <w:ind w:left="5400" w:hanging="360"/>
      </w:pPr>
      <w:rPr>
        <w:rFonts w:ascii="Courier New" w:hAnsi="Courier New" w:hint="default"/>
      </w:rPr>
    </w:lvl>
    <w:lvl w:ilvl="8" w:tplc="2B14ED78">
      <w:start w:val="1"/>
      <w:numFmt w:val="bullet"/>
      <w:lvlText w:val=""/>
      <w:lvlJc w:val="left"/>
      <w:pPr>
        <w:ind w:left="6120" w:hanging="360"/>
      </w:pPr>
      <w:rPr>
        <w:rFonts w:ascii="Wingdings" w:hAnsi="Wingdings" w:hint="default"/>
      </w:rPr>
    </w:lvl>
  </w:abstractNum>
  <w:abstractNum w:abstractNumId="11" w15:restartNumberingAfterBreak="0">
    <w:nsid w:val="268C7BE6"/>
    <w:multiLevelType w:val="hybridMultilevel"/>
    <w:tmpl w:val="EA46387E"/>
    <w:lvl w:ilvl="0" w:tplc="11F8CFE6">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826664D"/>
    <w:multiLevelType w:val="hybridMultilevel"/>
    <w:tmpl w:val="BC6031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C317D6E"/>
    <w:multiLevelType w:val="hybridMultilevel"/>
    <w:tmpl w:val="94C01E08"/>
    <w:lvl w:ilvl="0" w:tplc="FA1A5DE4">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EA94CEC"/>
    <w:multiLevelType w:val="multilevel"/>
    <w:tmpl w:val="04140025"/>
    <w:lvl w:ilvl="0">
      <w:start w:val="1"/>
      <w:numFmt w:val="decimal"/>
      <w:lvlText w:val="%1"/>
      <w:lvlJc w:val="left"/>
      <w:pPr>
        <w:ind w:left="432" w:hanging="432"/>
      </w:pPr>
      <w:rPr>
        <w:rFonts w:hint="default"/>
        <w:b/>
        <w:i w:val="0"/>
        <w:caps w:val="0"/>
        <w:color w:val="000000" w:themeColor="text1"/>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470683E"/>
    <w:multiLevelType w:val="hybridMultilevel"/>
    <w:tmpl w:val="CC8214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AFC1909"/>
    <w:multiLevelType w:val="multilevel"/>
    <w:tmpl w:val="5122D4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727A62"/>
    <w:multiLevelType w:val="hybridMultilevel"/>
    <w:tmpl w:val="A6186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1C31261"/>
    <w:multiLevelType w:val="hybridMultilevel"/>
    <w:tmpl w:val="91DC1ACE"/>
    <w:lvl w:ilvl="0" w:tplc="A8344B4E">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2283E9F"/>
    <w:multiLevelType w:val="multilevel"/>
    <w:tmpl w:val="14B84C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736F3"/>
    <w:multiLevelType w:val="hybridMultilevel"/>
    <w:tmpl w:val="77E87E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76406C5"/>
    <w:multiLevelType w:val="hybridMultilevel"/>
    <w:tmpl w:val="E8BE63D2"/>
    <w:lvl w:ilvl="0" w:tplc="E8CC9520">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D6851CC"/>
    <w:multiLevelType w:val="hybridMultilevel"/>
    <w:tmpl w:val="9946BAFC"/>
    <w:lvl w:ilvl="0" w:tplc="6C3C9F82">
      <w:start w:val="1"/>
      <w:numFmt w:val="lowerLetter"/>
      <w:lvlText w:val="%1)"/>
      <w:lvlJc w:val="left"/>
      <w:pPr>
        <w:ind w:left="720" w:hanging="360"/>
      </w:pPr>
      <w:rPr>
        <w:rFonts w:hint="default"/>
        <w:color w:val="00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D7A025E"/>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24" w15:restartNumberingAfterBreak="0">
    <w:nsid w:val="50D11E17"/>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25" w15:restartNumberingAfterBreak="0">
    <w:nsid w:val="526D6281"/>
    <w:multiLevelType w:val="hybridMultilevel"/>
    <w:tmpl w:val="91DC1ACE"/>
    <w:lvl w:ilvl="0" w:tplc="A8344B4E">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5C2307E"/>
    <w:multiLevelType w:val="multilevel"/>
    <w:tmpl w:val="F72882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5CE77DE"/>
    <w:multiLevelType w:val="hybridMultilevel"/>
    <w:tmpl w:val="91DC1ACE"/>
    <w:lvl w:ilvl="0" w:tplc="A8344B4E">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71C5BB7"/>
    <w:multiLevelType w:val="hybridMultilevel"/>
    <w:tmpl w:val="65C814F4"/>
    <w:lvl w:ilvl="0" w:tplc="ED1CDB82">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88D4912"/>
    <w:multiLevelType w:val="multilevel"/>
    <w:tmpl w:val="03F4FA9C"/>
    <w:lvl w:ilvl="0">
      <w:start w:val="10"/>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9B5C16"/>
    <w:multiLevelType w:val="multilevel"/>
    <w:tmpl w:val="E17A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582E33"/>
    <w:multiLevelType w:val="hybridMultilevel"/>
    <w:tmpl w:val="3544C1C0"/>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32" w15:restartNumberingAfterBreak="0">
    <w:nsid w:val="6EBE3841"/>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33" w15:restartNumberingAfterBreak="0">
    <w:nsid w:val="7427494B"/>
    <w:multiLevelType w:val="hybridMultilevel"/>
    <w:tmpl w:val="132E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C13E1"/>
    <w:multiLevelType w:val="hybridMultilevel"/>
    <w:tmpl w:val="B40EF0B6"/>
    <w:lvl w:ilvl="0" w:tplc="FFCA9CA8">
      <w:start w:val="1"/>
      <w:numFmt w:val="decimal"/>
      <w:lvlText w:val="%1."/>
      <w:lvlJc w:val="left"/>
      <w:pPr>
        <w:ind w:left="3" w:hanging="214"/>
      </w:pPr>
      <w:rPr>
        <w:rFonts w:ascii="Arial" w:eastAsia="Arial" w:hAnsi="Arial" w:cs="Arial" w:hint="default"/>
        <w:b w:val="0"/>
        <w:bCs w:val="0"/>
        <w:i w:val="0"/>
        <w:iCs w:val="0"/>
        <w:spacing w:val="-2"/>
        <w:w w:val="102"/>
        <w:sz w:val="19"/>
        <w:szCs w:val="19"/>
        <w:lang w:val="nn-NO" w:eastAsia="en-US" w:bidi="ar-SA"/>
      </w:rPr>
    </w:lvl>
    <w:lvl w:ilvl="1" w:tplc="5FE8B4BE">
      <w:numFmt w:val="bullet"/>
      <w:lvlText w:val="•"/>
      <w:lvlJc w:val="left"/>
      <w:pPr>
        <w:ind w:left="906" w:hanging="214"/>
      </w:pPr>
      <w:rPr>
        <w:rFonts w:hint="default"/>
        <w:lang w:val="nn-NO" w:eastAsia="en-US" w:bidi="ar-SA"/>
      </w:rPr>
    </w:lvl>
    <w:lvl w:ilvl="2" w:tplc="8A2C5C06">
      <w:numFmt w:val="bullet"/>
      <w:lvlText w:val="•"/>
      <w:lvlJc w:val="left"/>
      <w:pPr>
        <w:ind w:left="1813" w:hanging="214"/>
      </w:pPr>
      <w:rPr>
        <w:rFonts w:hint="default"/>
        <w:lang w:val="nn-NO" w:eastAsia="en-US" w:bidi="ar-SA"/>
      </w:rPr>
    </w:lvl>
    <w:lvl w:ilvl="3" w:tplc="AC30364C">
      <w:numFmt w:val="bullet"/>
      <w:lvlText w:val="•"/>
      <w:lvlJc w:val="left"/>
      <w:pPr>
        <w:ind w:left="2719" w:hanging="214"/>
      </w:pPr>
      <w:rPr>
        <w:rFonts w:hint="default"/>
        <w:lang w:val="nn-NO" w:eastAsia="en-US" w:bidi="ar-SA"/>
      </w:rPr>
    </w:lvl>
    <w:lvl w:ilvl="4" w:tplc="77209090">
      <w:numFmt w:val="bullet"/>
      <w:lvlText w:val="•"/>
      <w:lvlJc w:val="left"/>
      <w:pPr>
        <w:ind w:left="3626" w:hanging="214"/>
      </w:pPr>
      <w:rPr>
        <w:rFonts w:hint="default"/>
        <w:lang w:val="nn-NO" w:eastAsia="en-US" w:bidi="ar-SA"/>
      </w:rPr>
    </w:lvl>
    <w:lvl w:ilvl="5" w:tplc="7FE60DF6">
      <w:numFmt w:val="bullet"/>
      <w:lvlText w:val="•"/>
      <w:lvlJc w:val="left"/>
      <w:pPr>
        <w:ind w:left="4533" w:hanging="214"/>
      </w:pPr>
      <w:rPr>
        <w:rFonts w:hint="default"/>
        <w:lang w:val="nn-NO" w:eastAsia="en-US" w:bidi="ar-SA"/>
      </w:rPr>
    </w:lvl>
    <w:lvl w:ilvl="6" w:tplc="0A3266AE">
      <w:numFmt w:val="bullet"/>
      <w:lvlText w:val="•"/>
      <w:lvlJc w:val="left"/>
      <w:pPr>
        <w:ind w:left="5439" w:hanging="214"/>
      </w:pPr>
      <w:rPr>
        <w:rFonts w:hint="default"/>
        <w:lang w:val="nn-NO" w:eastAsia="en-US" w:bidi="ar-SA"/>
      </w:rPr>
    </w:lvl>
    <w:lvl w:ilvl="7" w:tplc="AFE2EE7C">
      <w:numFmt w:val="bullet"/>
      <w:lvlText w:val="•"/>
      <w:lvlJc w:val="left"/>
      <w:pPr>
        <w:ind w:left="6346" w:hanging="214"/>
      </w:pPr>
      <w:rPr>
        <w:rFonts w:hint="default"/>
        <w:lang w:val="nn-NO" w:eastAsia="en-US" w:bidi="ar-SA"/>
      </w:rPr>
    </w:lvl>
    <w:lvl w:ilvl="8" w:tplc="99666282">
      <w:numFmt w:val="bullet"/>
      <w:lvlText w:val="•"/>
      <w:lvlJc w:val="left"/>
      <w:pPr>
        <w:ind w:left="7252" w:hanging="214"/>
      </w:pPr>
      <w:rPr>
        <w:rFonts w:hint="default"/>
        <w:lang w:val="nn-NO" w:eastAsia="en-US" w:bidi="ar-SA"/>
      </w:rPr>
    </w:lvl>
  </w:abstractNum>
  <w:abstractNum w:abstractNumId="35" w15:restartNumberingAfterBreak="0">
    <w:nsid w:val="78871ED0"/>
    <w:multiLevelType w:val="hybridMultilevel"/>
    <w:tmpl w:val="6D6EB7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B400C9B"/>
    <w:multiLevelType w:val="hybridMultilevel"/>
    <w:tmpl w:val="84FC40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D8370DE"/>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num w:numId="1" w16cid:durableId="546794534">
    <w:abstractNumId w:val="10"/>
  </w:num>
  <w:num w:numId="2" w16cid:durableId="1647663805">
    <w:abstractNumId w:val="1"/>
  </w:num>
  <w:num w:numId="3" w16cid:durableId="1159542463">
    <w:abstractNumId w:val="2"/>
  </w:num>
  <w:num w:numId="4" w16cid:durableId="1985307552">
    <w:abstractNumId w:val="6"/>
  </w:num>
  <w:num w:numId="5" w16cid:durableId="2029137821">
    <w:abstractNumId w:val="14"/>
  </w:num>
  <w:num w:numId="6" w16cid:durableId="374352843">
    <w:abstractNumId w:val="5"/>
  </w:num>
  <w:num w:numId="7" w16cid:durableId="565798518">
    <w:abstractNumId w:val="22"/>
  </w:num>
  <w:num w:numId="8" w16cid:durableId="1739208298">
    <w:abstractNumId w:val="6"/>
  </w:num>
  <w:num w:numId="9" w16cid:durableId="1748578282">
    <w:abstractNumId w:val="33"/>
  </w:num>
  <w:num w:numId="10" w16cid:durableId="819274637">
    <w:abstractNumId w:val="24"/>
  </w:num>
  <w:num w:numId="11" w16cid:durableId="1226333360">
    <w:abstractNumId w:val="37"/>
  </w:num>
  <w:num w:numId="12" w16cid:durableId="2058628245">
    <w:abstractNumId w:val="23"/>
  </w:num>
  <w:num w:numId="13" w16cid:durableId="909122649">
    <w:abstractNumId w:val="4"/>
  </w:num>
  <w:num w:numId="14" w16cid:durableId="1728141896">
    <w:abstractNumId w:val="32"/>
  </w:num>
  <w:num w:numId="15" w16cid:durableId="1095713776">
    <w:abstractNumId w:val="18"/>
  </w:num>
  <w:num w:numId="16" w16cid:durableId="1734087488">
    <w:abstractNumId w:val="25"/>
  </w:num>
  <w:num w:numId="17" w16cid:durableId="1616281418">
    <w:abstractNumId w:val="27"/>
  </w:num>
  <w:num w:numId="18" w16cid:durableId="835456183">
    <w:abstractNumId w:val="7"/>
  </w:num>
  <w:num w:numId="19" w16cid:durableId="2102099138">
    <w:abstractNumId w:val="12"/>
  </w:num>
  <w:num w:numId="20" w16cid:durableId="363871742">
    <w:abstractNumId w:val="17"/>
  </w:num>
  <w:num w:numId="21" w16cid:durableId="1305697401">
    <w:abstractNumId w:val="31"/>
  </w:num>
  <w:num w:numId="22" w16cid:durableId="1696618049">
    <w:abstractNumId w:val="13"/>
  </w:num>
  <w:num w:numId="23" w16cid:durableId="515773724">
    <w:abstractNumId w:val="11"/>
  </w:num>
  <w:num w:numId="24" w16cid:durableId="273445544">
    <w:abstractNumId w:val="21"/>
  </w:num>
  <w:num w:numId="25" w16cid:durableId="181743563">
    <w:abstractNumId w:val="28"/>
  </w:num>
  <w:num w:numId="26" w16cid:durableId="21460488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44101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096496">
    <w:abstractNumId w:val="0"/>
  </w:num>
  <w:num w:numId="29" w16cid:durableId="921259943">
    <w:abstractNumId w:val="36"/>
  </w:num>
  <w:num w:numId="30" w16cid:durableId="658577482">
    <w:abstractNumId w:val="26"/>
  </w:num>
  <w:num w:numId="31" w16cid:durableId="1225065666">
    <w:abstractNumId w:val="16"/>
  </w:num>
  <w:num w:numId="32" w16cid:durableId="1725372708">
    <w:abstractNumId w:val="19"/>
  </w:num>
  <w:num w:numId="33" w16cid:durableId="1628119441">
    <w:abstractNumId w:val="29"/>
  </w:num>
  <w:num w:numId="34" w16cid:durableId="590162570">
    <w:abstractNumId w:val="34"/>
  </w:num>
  <w:num w:numId="35" w16cid:durableId="1749033676">
    <w:abstractNumId w:val="6"/>
  </w:num>
  <w:num w:numId="36" w16cid:durableId="306977099">
    <w:abstractNumId w:val="6"/>
  </w:num>
  <w:num w:numId="37" w16cid:durableId="1226523759">
    <w:abstractNumId w:val="3"/>
  </w:num>
  <w:num w:numId="38" w16cid:durableId="1075585981">
    <w:abstractNumId w:val="30"/>
  </w:num>
  <w:num w:numId="39" w16cid:durableId="1264025473">
    <w:abstractNumId w:val="20"/>
  </w:num>
  <w:num w:numId="40" w16cid:durableId="1827627601">
    <w:abstractNumId w:val="8"/>
  </w:num>
  <w:num w:numId="41" w16cid:durableId="266424810">
    <w:abstractNumId w:val="6"/>
  </w:num>
  <w:num w:numId="42" w16cid:durableId="1802115396">
    <w:abstractNumId w:val="35"/>
  </w:num>
  <w:num w:numId="43" w16cid:durableId="1731153042">
    <w:abstractNumId w:val="6"/>
  </w:num>
  <w:num w:numId="44" w16cid:durableId="811404571">
    <w:abstractNumId w:val="9"/>
  </w:num>
  <w:num w:numId="45" w16cid:durableId="1398941539">
    <w:abstractNumId w:val="15"/>
  </w:num>
  <w:num w:numId="46" w16cid:durableId="12526198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DF7"/>
    <w:rsid w:val="00002BF1"/>
    <w:rsid w:val="000048EE"/>
    <w:rsid w:val="000070E0"/>
    <w:rsid w:val="0000722D"/>
    <w:rsid w:val="000107E3"/>
    <w:rsid w:val="00010B63"/>
    <w:rsid w:val="00011D14"/>
    <w:rsid w:val="00012511"/>
    <w:rsid w:val="00014560"/>
    <w:rsid w:val="00015B3E"/>
    <w:rsid w:val="000204DA"/>
    <w:rsid w:val="000215C7"/>
    <w:rsid w:val="00022642"/>
    <w:rsid w:val="00022AD7"/>
    <w:rsid w:val="000266FF"/>
    <w:rsid w:val="0003026C"/>
    <w:rsid w:val="00031175"/>
    <w:rsid w:val="00032933"/>
    <w:rsid w:val="0003431F"/>
    <w:rsid w:val="000346F2"/>
    <w:rsid w:val="00042730"/>
    <w:rsid w:val="000474CA"/>
    <w:rsid w:val="00051985"/>
    <w:rsid w:val="000526C8"/>
    <w:rsid w:val="0005353E"/>
    <w:rsid w:val="00054C73"/>
    <w:rsid w:val="00054DEB"/>
    <w:rsid w:val="000567AB"/>
    <w:rsid w:val="00065C9B"/>
    <w:rsid w:val="00066849"/>
    <w:rsid w:val="0006794D"/>
    <w:rsid w:val="000753E1"/>
    <w:rsid w:val="0007649A"/>
    <w:rsid w:val="00077CA6"/>
    <w:rsid w:val="000810EF"/>
    <w:rsid w:val="00082FE4"/>
    <w:rsid w:val="0008368C"/>
    <w:rsid w:val="00085B75"/>
    <w:rsid w:val="00092A4F"/>
    <w:rsid w:val="00094CFE"/>
    <w:rsid w:val="0009546B"/>
    <w:rsid w:val="00095877"/>
    <w:rsid w:val="00095E4D"/>
    <w:rsid w:val="0009631C"/>
    <w:rsid w:val="000A39B3"/>
    <w:rsid w:val="000A39BA"/>
    <w:rsid w:val="000A5666"/>
    <w:rsid w:val="000A6797"/>
    <w:rsid w:val="000B0151"/>
    <w:rsid w:val="000B152F"/>
    <w:rsid w:val="000B2EDE"/>
    <w:rsid w:val="000B467A"/>
    <w:rsid w:val="000B46BC"/>
    <w:rsid w:val="000B5D0E"/>
    <w:rsid w:val="000B6489"/>
    <w:rsid w:val="000B76BF"/>
    <w:rsid w:val="000C0599"/>
    <w:rsid w:val="000C0721"/>
    <w:rsid w:val="000C07D6"/>
    <w:rsid w:val="000C51FF"/>
    <w:rsid w:val="000C571E"/>
    <w:rsid w:val="000C670C"/>
    <w:rsid w:val="000C74AD"/>
    <w:rsid w:val="000D1F75"/>
    <w:rsid w:val="000D2D37"/>
    <w:rsid w:val="000D4514"/>
    <w:rsid w:val="000D456C"/>
    <w:rsid w:val="000D4A48"/>
    <w:rsid w:val="000D6B1F"/>
    <w:rsid w:val="000E2CE0"/>
    <w:rsid w:val="000E5533"/>
    <w:rsid w:val="000E5D7F"/>
    <w:rsid w:val="000E6AC1"/>
    <w:rsid w:val="000E6E51"/>
    <w:rsid w:val="000E7078"/>
    <w:rsid w:val="000E7F81"/>
    <w:rsid w:val="000F1117"/>
    <w:rsid w:val="000F3A29"/>
    <w:rsid w:val="000F794A"/>
    <w:rsid w:val="0010225B"/>
    <w:rsid w:val="0010297D"/>
    <w:rsid w:val="00106C4C"/>
    <w:rsid w:val="00107404"/>
    <w:rsid w:val="001113D4"/>
    <w:rsid w:val="00112B1C"/>
    <w:rsid w:val="00112E82"/>
    <w:rsid w:val="0011305F"/>
    <w:rsid w:val="0011329F"/>
    <w:rsid w:val="0011345F"/>
    <w:rsid w:val="001139BF"/>
    <w:rsid w:val="001162BF"/>
    <w:rsid w:val="00116988"/>
    <w:rsid w:val="001171D0"/>
    <w:rsid w:val="0011720F"/>
    <w:rsid w:val="001172FC"/>
    <w:rsid w:val="00117ADA"/>
    <w:rsid w:val="0012070F"/>
    <w:rsid w:val="0012096E"/>
    <w:rsid w:val="00121CFE"/>
    <w:rsid w:val="00122392"/>
    <w:rsid w:val="0012370C"/>
    <w:rsid w:val="00123758"/>
    <w:rsid w:val="0012463B"/>
    <w:rsid w:val="0012652F"/>
    <w:rsid w:val="00126900"/>
    <w:rsid w:val="00127DB0"/>
    <w:rsid w:val="00131687"/>
    <w:rsid w:val="001323F5"/>
    <w:rsid w:val="00136EDD"/>
    <w:rsid w:val="0014233E"/>
    <w:rsid w:val="00143F22"/>
    <w:rsid w:val="00144D5D"/>
    <w:rsid w:val="00147A86"/>
    <w:rsid w:val="001527F7"/>
    <w:rsid w:val="00157A37"/>
    <w:rsid w:val="001615C4"/>
    <w:rsid w:val="00163E89"/>
    <w:rsid w:val="001718F7"/>
    <w:rsid w:val="0017257C"/>
    <w:rsid w:val="001741DC"/>
    <w:rsid w:val="0018101F"/>
    <w:rsid w:val="00184923"/>
    <w:rsid w:val="001853EB"/>
    <w:rsid w:val="00185AA9"/>
    <w:rsid w:val="00190BFA"/>
    <w:rsid w:val="00190DC4"/>
    <w:rsid w:val="0019217A"/>
    <w:rsid w:val="0019714F"/>
    <w:rsid w:val="001A0109"/>
    <w:rsid w:val="001A12B1"/>
    <w:rsid w:val="001A24A6"/>
    <w:rsid w:val="001A6406"/>
    <w:rsid w:val="001A7300"/>
    <w:rsid w:val="001A7A9A"/>
    <w:rsid w:val="001B1C7B"/>
    <w:rsid w:val="001B3D2C"/>
    <w:rsid w:val="001B4DC2"/>
    <w:rsid w:val="001B7A4B"/>
    <w:rsid w:val="001C07F1"/>
    <w:rsid w:val="001C4837"/>
    <w:rsid w:val="001D010E"/>
    <w:rsid w:val="001D2BF2"/>
    <w:rsid w:val="001D7857"/>
    <w:rsid w:val="001D79DC"/>
    <w:rsid w:val="001D7B47"/>
    <w:rsid w:val="001E23BF"/>
    <w:rsid w:val="001E5A78"/>
    <w:rsid w:val="001F3A42"/>
    <w:rsid w:val="001F4DAC"/>
    <w:rsid w:val="001F7640"/>
    <w:rsid w:val="001F7B3E"/>
    <w:rsid w:val="00200F13"/>
    <w:rsid w:val="00205B87"/>
    <w:rsid w:val="00210F95"/>
    <w:rsid w:val="00211325"/>
    <w:rsid w:val="00212453"/>
    <w:rsid w:val="00212770"/>
    <w:rsid w:val="00212B83"/>
    <w:rsid w:val="002140ED"/>
    <w:rsid w:val="00216F1E"/>
    <w:rsid w:val="0022000F"/>
    <w:rsid w:val="00220F1C"/>
    <w:rsid w:val="00224488"/>
    <w:rsid w:val="00224AD3"/>
    <w:rsid w:val="002312FE"/>
    <w:rsid w:val="00231AC1"/>
    <w:rsid w:val="00236424"/>
    <w:rsid w:val="00243C70"/>
    <w:rsid w:val="00246FEA"/>
    <w:rsid w:val="0024733D"/>
    <w:rsid w:val="002549BE"/>
    <w:rsid w:val="00254FAB"/>
    <w:rsid w:val="00260FBE"/>
    <w:rsid w:val="002624B6"/>
    <w:rsid w:val="00264668"/>
    <w:rsid w:val="002663A3"/>
    <w:rsid w:val="00270D89"/>
    <w:rsid w:val="00270E71"/>
    <w:rsid w:val="0027159D"/>
    <w:rsid w:val="00271926"/>
    <w:rsid w:val="00272CAF"/>
    <w:rsid w:val="00273536"/>
    <w:rsid w:val="00273E3F"/>
    <w:rsid w:val="00275BD0"/>
    <w:rsid w:val="00275D57"/>
    <w:rsid w:val="002765AF"/>
    <w:rsid w:val="00277619"/>
    <w:rsid w:val="00277DDC"/>
    <w:rsid w:val="00280094"/>
    <w:rsid w:val="00284A22"/>
    <w:rsid w:val="002865BA"/>
    <w:rsid w:val="00287259"/>
    <w:rsid w:val="00290C44"/>
    <w:rsid w:val="00292210"/>
    <w:rsid w:val="00292638"/>
    <w:rsid w:val="0029383E"/>
    <w:rsid w:val="00295555"/>
    <w:rsid w:val="0029651D"/>
    <w:rsid w:val="00296CE5"/>
    <w:rsid w:val="002A099D"/>
    <w:rsid w:val="002A0B26"/>
    <w:rsid w:val="002A0C83"/>
    <w:rsid w:val="002A149A"/>
    <w:rsid w:val="002A1AED"/>
    <w:rsid w:val="002A2184"/>
    <w:rsid w:val="002A7F5B"/>
    <w:rsid w:val="002B1CE7"/>
    <w:rsid w:val="002B4CB8"/>
    <w:rsid w:val="002B76C5"/>
    <w:rsid w:val="002C4785"/>
    <w:rsid w:val="002C4847"/>
    <w:rsid w:val="002C5192"/>
    <w:rsid w:val="002C6A72"/>
    <w:rsid w:val="002E0E4B"/>
    <w:rsid w:val="002E49A3"/>
    <w:rsid w:val="002E63BF"/>
    <w:rsid w:val="002F0371"/>
    <w:rsid w:val="002F4337"/>
    <w:rsid w:val="00302801"/>
    <w:rsid w:val="00305759"/>
    <w:rsid w:val="003058E1"/>
    <w:rsid w:val="0031701F"/>
    <w:rsid w:val="0031761D"/>
    <w:rsid w:val="00317D6F"/>
    <w:rsid w:val="00321250"/>
    <w:rsid w:val="003216B1"/>
    <w:rsid w:val="0032290A"/>
    <w:rsid w:val="00322AE6"/>
    <w:rsid w:val="00324299"/>
    <w:rsid w:val="00326797"/>
    <w:rsid w:val="00327320"/>
    <w:rsid w:val="003308B4"/>
    <w:rsid w:val="003326B5"/>
    <w:rsid w:val="00334A22"/>
    <w:rsid w:val="00341B17"/>
    <w:rsid w:val="00342853"/>
    <w:rsid w:val="00345269"/>
    <w:rsid w:val="00345462"/>
    <w:rsid w:val="00351302"/>
    <w:rsid w:val="0035134F"/>
    <w:rsid w:val="003517D3"/>
    <w:rsid w:val="003527F6"/>
    <w:rsid w:val="00355C5C"/>
    <w:rsid w:val="00357022"/>
    <w:rsid w:val="00361768"/>
    <w:rsid w:val="00361BF5"/>
    <w:rsid w:val="003620CF"/>
    <w:rsid w:val="0036271E"/>
    <w:rsid w:val="00362C28"/>
    <w:rsid w:val="00364483"/>
    <w:rsid w:val="00367BFC"/>
    <w:rsid w:val="00370C29"/>
    <w:rsid w:val="00371EE7"/>
    <w:rsid w:val="00372D4B"/>
    <w:rsid w:val="00372E8B"/>
    <w:rsid w:val="0037383C"/>
    <w:rsid w:val="00374E6C"/>
    <w:rsid w:val="00377F57"/>
    <w:rsid w:val="00380319"/>
    <w:rsid w:val="003804DF"/>
    <w:rsid w:val="00381449"/>
    <w:rsid w:val="0038188B"/>
    <w:rsid w:val="003824C2"/>
    <w:rsid w:val="003860D3"/>
    <w:rsid w:val="003905D9"/>
    <w:rsid w:val="003913AE"/>
    <w:rsid w:val="00395D9F"/>
    <w:rsid w:val="00397376"/>
    <w:rsid w:val="003A23AC"/>
    <w:rsid w:val="003A319B"/>
    <w:rsid w:val="003A5D8B"/>
    <w:rsid w:val="003A6AE7"/>
    <w:rsid w:val="003A73CA"/>
    <w:rsid w:val="003B1B07"/>
    <w:rsid w:val="003B2C12"/>
    <w:rsid w:val="003B4AE3"/>
    <w:rsid w:val="003B57CD"/>
    <w:rsid w:val="003B5BDF"/>
    <w:rsid w:val="003B773F"/>
    <w:rsid w:val="003C16EC"/>
    <w:rsid w:val="003C2C7E"/>
    <w:rsid w:val="003C64E3"/>
    <w:rsid w:val="003D00F4"/>
    <w:rsid w:val="003D07F5"/>
    <w:rsid w:val="003D1B03"/>
    <w:rsid w:val="003D22F9"/>
    <w:rsid w:val="003D4815"/>
    <w:rsid w:val="003D551D"/>
    <w:rsid w:val="003D7A1A"/>
    <w:rsid w:val="003E2D30"/>
    <w:rsid w:val="003F054F"/>
    <w:rsid w:val="003F0E77"/>
    <w:rsid w:val="003F0F88"/>
    <w:rsid w:val="003F4298"/>
    <w:rsid w:val="003F50A9"/>
    <w:rsid w:val="003F6737"/>
    <w:rsid w:val="003F7111"/>
    <w:rsid w:val="003F75A4"/>
    <w:rsid w:val="003F7CC2"/>
    <w:rsid w:val="004005B9"/>
    <w:rsid w:val="004014B8"/>
    <w:rsid w:val="00402747"/>
    <w:rsid w:val="0040584D"/>
    <w:rsid w:val="00412F69"/>
    <w:rsid w:val="00413DD9"/>
    <w:rsid w:val="00414951"/>
    <w:rsid w:val="00415076"/>
    <w:rsid w:val="00417ABE"/>
    <w:rsid w:val="00421049"/>
    <w:rsid w:val="00425EDC"/>
    <w:rsid w:val="00427555"/>
    <w:rsid w:val="00430CCC"/>
    <w:rsid w:val="0043100A"/>
    <w:rsid w:val="004313AD"/>
    <w:rsid w:val="004336A9"/>
    <w:rsid w:val="00433922"/>
    <w:rsid w:val="004374A8"/>
    <w:rsid w:val="004376D4"/>
    <w:rsid w:val="00437B14"/>
    <w:rsid w:val="00444800"/>
    <w:rsid w:val="00445C94"/>
    <w:rsid w:val="00445E34"/>
    <w:rsid w:val="00450596"/>
    <w:rsid w:val="0045359C"/>
    <w:rsid w:val="00456731"/>
    <w:rsid w:val="00456C49"/>
    <w:rsid w:val="0046441C"/>
    <w:rsid w:val="00465212"/>
    <w:rsid w:val="00467591"/>
    <w:rsid w:val="004745ED"/>
    <w:rsid w:val="004746F5"/>
    <w:rsid w:val="00474B79"/>
    <w:rsid w:val="00475595"/>
    <w:rsid w:val="00482C0D"/>
    <w:rsid w:val="0048589C"/>
    <w:rsid w:val="00492052"/>
    <w:rsid w:val="00494F56"/>
    <w:rsid w:val="00497D6E"/>
    <w:rsid w:val="004A00D7"/>
    <w:rsid w:val="004B3918"/>
    <w:rsid w:val="004B47D9"/>
    <w:rsid w:val="004C0258"/>
    <w:rsid w:val="004C050A"/>
    <w:rsid w:val="004C2B1E"/>
    <w:rsid w:val="004C416B"/>
    <w:rsid w:val="004C64FC"/>
    <w:rsid w:val="004D038C"/>
    <w:rsid w:val="004D2148"/>
    <w:rsid w:val="004D7EC1"/>
    <w:rsid w:val="004E11B8"/>
    <w:rsid w:val="004E34A7"/>
    <w:rsid w:val="004E6385"/>
    <w:rsid w:val="004E70AF"/>
    <w:rsid w:val="004F126B"/>
    <w:rsid w:val="004F33C7"/>
    <w:rsid w:val="004F3801"/>
    <w:rsid w:val="004F5DA0"/>
    <w:rsid w:val="00500B02"/>
    <w:rsid w:val="00502563"/>
    <w:rsid w:val="00503CE7"/>
    <w:rsid w:val="005053EC"/>
    <w:rsid w:val="005055C0"/>
    <w:rsid w:val="00506989"/>
    <w:rsid w:val="00507A91"/>
    <w:rsid w:val="00511B15"/>
    <w:rsid w:val="00512A9A"/>
    <w:rsid w:val="005139DE"/>
    <w:rsid w:val="00513B40"/>
    <w:rsid w:val="00513DB8"/>
    <w:rsid w:val="0051437B"/>
    <w:rsid w:val="005157F3"/>
    <w:rsid w:val="00515A1A"/>
    <w:rsid w:val="00520146"/>
    <w:rsid w:val="0052087B"/>
    <w:rsid w:val="0052096E"/>
    <w:rsid w:val="005214D5"/>
    <w:rsid w:val="00522C0B"/>
    <w:rsid w:val="00522C61"/>
    <w:rsid w:val="00523666"/>
    <w:rsid w:val="005237D4"/>
    <w:rsid w:val="00523EEC"/>
    <w:rsid w:val="00524D4A"/>
    <w:rsid w:val="00525AE9"/>
    <w:rsid w:val="00525B60"/>
    <w:rsid w:val="00531DCC"/>
    <w:rsid w:val="0053218A"/>
    <w:rsid w:val="005369AD"/>
    <w:rsid w:val="00537DE3"/>
    <w:rsid w:val="00543AFE"/>
    <w:rsid w:val="00543D60"/>
    <w:rsid w:val="00543E44"/>
    <w:rsid w:val="00544CDE"/>
    <w:rsid w:val="005501AF"/>
    <w:rsid w:val="00552D21"/>
    <w:rsid w:val="00553870"/>
    <w:rsid w:val="00553A9C"/>
    <w:rsid w:val="00555E2F"/>
    <w:rsid w:val="00556E88"/>
    <w:rsid w:val="0056718B"/>
    <w:rsid w:val="00571F68"/>
    <w:rsid w:val="005727A3"/>
    <w:rsid w:val="0057332E"/>
    <w:rsid w:val="0058040F"/>
    <w:rsid w:val="00580F2A"/>
    <w:rsid w:val="0058192D"/>
    <w:rsid w:val="00584820"/>
    <w:rsid w:val="00584B02"/>
    <w:rsid w:val="00585A0F"/>
    <w:rsid w:val="005901D6"/>
    <w:rsid w:val="005904BA"/>
    <w:rsid w:val="00592256"/>
    <w:rsid w:val="005A0104"/>
    <w:rsid w:val="005A1C98"/>
    <w:rsid w:val="005A22C9"/>
    <w:rsid w:val="005A42D5"/>
    <w:rsid w:val="005A479F"/>
    <w:rsid w:val="005A4DBF"/>
    <w:rsid w:val="005A7968"/>
    <w:rsid w:val="005B40AA"/>
    <w:rsid w:val="005C0495"/>
    <w:rsid w:val="005C3B7D"/>
    <w:rsid w:val="005C44F9"/>
    <w:rsid w:val="005C6686"/>
    <w:rsid w:val="005C6914"/>
    <w:rsid w:val="005D0AF7"/>
    <w:rsid w:val="005D0F83"/>
    <w:rsid w:val="005D13F3"/>
    <w:rsid w:val="005D1F7A"/>
    <w:rsid w:val="005D2E79"/>
    <w:rsid w:val="005D3443"/>
    <w:rsid w:val="005D51EF"/>
    <w:rsid w:val="005D541E"/>
    <w:rsid w:val="005D59B0"/>
    <w:rsid w:val="005D6CFC"/>
    <w:rsid w:val="005D72C5"/>
    <w:rsid w:val="005E0A58"/>
    <w:rsid w:val="005E3F35"/>
    <w:rsid w:val="005E49D4"/>
    <w:rsid w:val="005E5345"/>
    <w:rsid w:val="005E5BB9"/>
    <w:rsid w:val="005E7B4A"/>
    <w:rsid w:val="005F02B7"/>
    <w:rsid w:val="005F2335"/>
    <w:rsid w:val="005F2AD6"/>
    <w:rsid w:val="005F4EE5"/>
    <w:rsid w:val="005F4F54"/>
    <w:rsid w:val="005F5375"/>
    <w:rsid w:val="0060102E"/>
    <w:rsid w:val="00610B97"/>
    <w:rsid w:val="006113F0"/>
    <w:rsid w:val="00613ACF"/>
    <w:rsid w:val="0061436C"/>
    <w:rsid w:val="00614CDD"/>
    <w:rsid w:val="00615A04"/>
    <w:rsid w:val="00616703"/>
    <w:rsid w:val="00620C5F"/>
    <w:rsid w:val="00622C85"/>
    <w:rsid w:val="00623814"/>
    <w:rsid w:val="006279D3"/>
    <w:rsid w:val="00630B76"/>
    <w:rsid w:val="00632E85"/>
    <w:rsid w:val="006346A5"/>
    <w:rsid w:val="00634CBD"/>
    <w:rsid w:val="0064034D"/>
    <w:rsid w:val="00641A9D"/>
    <w:rsid w:val="00642826"/>
    <w:rsid w:val="006465A6"/>
    <w:rsid w:val="00647700"/>
    <w:rsid w:val="00654E2C"/>
    <w:rsid w:val="00656330"/>
    <w:rsid w:val="00657682"/>
    <w:rsid w:val="00660BCF"/>
    <w:rsid w:val="00663CCF"/>
    <w:rsid w:val="0066601E"/>
    <w:rsid w:val="006675A5"/>
    <w:rsid w:val="00670C41"/>
    <w:rsid w:val="006719DD"/>
    <w:rsid w:val="0067740A"/>
    <w:rsid w:val="00683B95"/>
    <w:rsid w:val="00685211"/>
    <w:rsid w:val="00685759"/>
    <w:rsid w:val="00685D13"/>
    <w:rsid w:val="0068646B"/>
    <w:rsid w:val="006876B4"/>
    <w:rsid w:val="00690C40"/>
    <w:rsid w:val="006918CA"/>
    <w:rsid w:val="006921E5"/>
    <w:rsid w:val="006924F4"/>
    <w:rsid w:val="00692BD3"/>
    <w:rsid w:val="00694A60"/>
    <w:rsid w:val="00695C90"/>
    <w:rsid w:val="006A3ACC"/>
    <w:rsid w:val="006A7540"/>
    <w:rsid w:val="006B3A03"/>
    <w:rsid w:val="006B3B8A"/>
    <w:rsid w:val="006B5F48"/>
    <w:rsid w:val="006B6856"/>
    <w:rsid w:val="006C01C7"/>
    <w:rsid w:val="006C1699"/>
    <w:rsid w:val="006C3BB8"/>
    <w:rsid w:val="006D33E5"/>
    <w:rsid w:val="006D4400"/>
    <w:rsid w:val="006D57B4"/>
    <w:rsid w:val="006D60F9"/>
    <w:rsid w:val="006D6E94"/>
    <w:rsid w:val="006D7057"/>
    <w:rsid w:val="006D70E3"/>
    <w:rsid w:val="006D717A"/>
    <w:rsid w:val="006E053C"/>
    <w:rsid w:val="006E2302"/>
    <w:rsid w:val="006E2D3A"/>
    <w:rsid w:val="006E3307"/>
    <w:rsid w:val="006E7FE4"/>
    <w:rsid w:val="006F1019"/>
    <w:rsid w:val="006F3FFD"/>
    <w:rsid w:val="006F451D"/>
    <w:rsid w:val="006F5288"/>
    <w:rsid w:val="006F6001"/>
    <w:rsid w:val="006F7894"/>
    <w:rsid w:val="006F7A18"/>
    <w:rsid w:val="006F7F22"/>
    <w:rsid w:val="00701066"/>
    <w:rsid w:val="0070283F"/>
    <w:rsid w:val="007041D7"/>
    <w:rsid w:val="007059F5"/>
    <w:rsid w:val="00705C66"/>
    <w:rsid w:val="00710A88"/>
    <w:rsid w:val="00710CA1"/>
    <w:rsid w:val="0071195A"/>
    <w:rsid w:val="00714211"/>
    <w:rsid w:val="00714FBE"/>
    <w:rsid w:val="00715936"/>
    <w:rsid w:val="00715AC8"/>
    <w:rsid w:val="00716B40"/>
    <w:rsid w:val="007170DD"/>
    <w:rsid w:val="00720F9E"/>
    <w:rsid w:val="0072319A"/>
    <w:rsid w:val="0072496B"/>
    <w:rsid w:val="0072680B"/>
    <w:rsid w:val="00727285"/>
    <w:rsid w:val="00727DA2"/>
    <w:rsid w:val="00731A99"/>
    <w:rsid w:val="007333C6"/>
    <w:rsid w:val="00734E14"/>
    <w:rsid w:val="007355C6"/>
    <w:rsid w:val="00735A0B"/>
    <w:rsid w:val="00736AEB"/>
    <w:rsid w:val="00737A4E"/>
    <w:rsid w:val="007440F2"/>
    <w:rsid w:val="0074631F"/>
    <w:rsid w:val="00746548"/>
    <w:rsid w:val="00746635"/>
    <w:rsid w:val="00747776"/>
    <w:rsid w:val="00755CC8"/>
    <w:rsid w:val="00756443"/>
    <w:rsid w:val="00757B29"/>
    <w:rsid w:val="007610ED"/>
    <w:rsid w:val="00761C26"/>
    <w:rsid w:val="00767B02"/>
    <w:rsid w:val="00773D80"/>
    <w:rsid w:val="00775E44"/>
    <w:rsid w:val="00777D74"/>
    <w:rsid w:val="0078076B"/>
    <w:rsid w:val="00781479"/>
    <w:rsid w:val="00783A3B"/>
    <w:rsid w:val="007864A0"/>
    <w:rsid w:val="00794D62"/>
    <w:rsid w:val="00796405"/>
    <w:rsid w:val="007A0AD8"/>
    <w:rsid w:val="007A15C2"/>
    <w:rsid w:val="007A1632"/>
    <w:rsid w:val="007A1AEB"/>
    <w:rsid w:val="007A1CCB"/>
    <w:rsid w:val="007A313D"/>
    <w:rsid w:val="007A5206"/>
    <w:rsid w:val="007A6C2F"/>
    <w:rsid w:val="007B1233"/>
    <w:rsid w:val="007B35FF"/>
    <w:rsid w:val="007B43F0"/>
    <w:rsid w:val="007B5A33"/>
    <w:rsid w:val="007B5CAF"/>
    <w:rsid w:val="007B5DD0"/>
    <w:rsid w:val="007C0E2E"/>
    <w:rsid w:val="007C54C8"/>
    <w:rsid w:val="007C758D"/>
    <w:rsid w:val="007D01DD"/>
    <w:rsid w:val="007D3A6F"/>
    <w:rsid w:val="007D5C3E"/>
    <w:rsid w:val="007E27F5"/>
    <w:rsid w:val="007E402E"/>
    <w:rsid w:val="007E639E"/>
    <w:rsid w:val="007F10AF"/>
    <w:rsid w:val="007F1B6E"/>
    <w:rsid w:val="007F1E48"/>
    <w:rsid w:val="007F31A9"/>
    <w:rsid w:val="007F5B43"/>
    <w:rsid w:val="00800BD8"/>
    <w:rsid w:val="00800F21"/>
    <w:rsid w:val="0080365C"/>
    <w:rsid w:val="008052B6"/>
    <w:rsid w:val="00805B69"/>
    <w:rsid w:val="008065C6"/>
    <w:rsid w:val="00807210"/>
    <w:rsid w:val="00807F0E"/>
    <w:rsid w:val="008100D0"/>
    <w:rsid w:val="0081094A"/>
    <w:rsid w:val="008118B9"/>
    <w:rsid w:val="0081541F"/>
    <w:rsid w:val="00815DA9"/>
    <w:rsid w:val="008208F7"/>
    <w:rsid w:val="008216FD"/>
    <w:rsid w:val="00826A98"/>
    <w:rsid w:val="00827713"/>
    <w:rsid w:val="00830A5E"/>
    <w:rsid w:val="00830FFA"/>
    <w:rsid w:val="00832547"/>
    <w:rsid w:val="00833A0B"/>
    <w:rsid w:val="00833AEF"/>
    <w:rsid w:val="00834214"/>
    <w:rsid w:val="00841DBB"/>
    <w:rsid w:val="008449BB"/>
    <w:rsid w:val="00844EF6"/>
    <w:rsid w:val="0084537F"/>
    <w:rsid w:val="00846AD4"/>
    <w:rsid w:val="00847B44"/>
    <w:rsid w:val="0085144F"/>
    <w:rsid w:val="008518D8"/>
    <w:rsid w:val="00852C77"/>
    <w:rsid w:val="00853C52"/>
    <w:rsid w:val="008556AC"/>
    <w:rsid w:val="008715AE"/>
    <w:rsid w:val="008731CE"/>
    <w:rsid w:val="008774FA"/>
    <w:rsid w:val="00880A97"/>
    <w:rsid w:val="00880EC7"/>
    <w:rsid w:val="008811E5"/>
    <w:rsid w:val="00881E45"/>
    <w:rsid w:val="00884673"/>
    <w:rsid w:val="00885DA1"/>
    <w:rsid w:val="00886613"/>
    <w:rsid w:val="00891CE5"/>
    <w:rsid w:val="008937F3"/>
    <w:rsid w:val="008962C5"/>
    <w:rsid w:val="0089694D"/>
    <w:rsid w:val="00897473"/>
    <w:rsid w:val="008A0253"/>
    <w:rsid w:val="008B1A72"/>
    <w:rsid w:val="008B25DF"/>
    <w:rsid w:val="008B3B30"/>
    <w:rsid w:val="008B4387"/>
    <w:rsid w:val="008B7BE1"/>
    <w:rsid w:val="008C231E"/>
    <w:rsid w:val="008C305F"/>
    <w:rsid w:val="008C31BD"/>
    <w:rsid w:val="008C4748"/>
    <w:rsid w:val="008C51CE"/>
    <w:rsid w:val="008D0A31"/>
    <w:rsid w:val="008D3024"/>
    <w:rsid w:val="008D3DF1"/>
    <w:rsid w:val="008E0725"/>
    <w:rsid w:val="008E09C9"/>
    <w:rsid w:val="008E1198"/>
    <w:rsid w:val="008E5DE9"/>
    <w:rsid w:val="008E6217"/>
    <w:rsid w:val="008E7086"/>
    <w:rsid w:val="008E712E"/>
    <w:rsid w:val="008F067E"/>
    <w:rsid w:val="008F2CF6"/>
    <w:rsid w:val="008F6554"/>
    <w:rsid w:val="008F7DDC"/>
    <w:rsid w:val="00907D45"/>
    <w:rsid w:val="0091380A"/>
    <w:rsid w:val="0092389D"/>
    <w:rsid w:val="009238D9"/>
    <w:rsid w:val="00924973"/>
    <w:rsid w:val="00924F93"/>
    <w:rsid w:val="009344AD"/>
    <w:rsid w:val="009360B9"/>
    <w:rsid w:val="00936636"/>
    <w:rsid w:val="00941AF4"/>
    <w:rsid w:val="009450E9"/>
    <w:rsid w:val="009451ED"/>
    <w:rsid w:val="00946EA8"/>
    <w:rsid w:val="009520FC"/>
    <w:rsid w:val="009557A9"/>
    <w:rsid w:val="00955A27"/>
    <w:rsid w:val="00955E1A"/>
    <w:rsid w:val="009574DC"/>
    <w:rsid w:val="00957CC6"/>
    <w:rsid w:val="0096210A"/>
    <w:rsid w:val="00962C1A"/>
    <w:rsid w:val="00965160"/>
    <w:rsid w:val="009652C3"/>
    <w:rsid w:val="009669D2"/>
    <w:rsid w:val="00966C53"/>
    <w:rsid w:val="00966D51"/>
    <w:rsid w:val="00967925"/>
    <w:rsid w:val="009711A4"/>
    <w:rsid w:val="00971FA1"/>
    <w:rsid w:val="00972F61"/>
    <w:rsid w:val="00980770"/>
    <w:rsid w:val="009847F2"/>
    <w:rsid w:val="0098692D"/>
    <w:rsid w:val="00991E2C"/>
    <w:rsid w:val="00995062"/>
    <w:rsid w:val="00996A40"/>
    <w:rsid w:val="00997DC4"/>
    <w:rsid w:val="009A5BDE"/>
    <w:rsid w:val="009A7A66"/>
    <w:rsid w:val="009B15C6"/>
    <w:rsid w:val="009B6C5D"/>
    <w:rsid w:val="009B6E98"/>
    <w:rsid w:val="009B7B63"/>
    <w:rsid w:val="009C01EF"/>
    <w:rsid w:val="009C1188"/>
    <w:rsid w:val="009C1D64"/>
    <w:rsid w:val="009C4FA5"/>
    <w:rsid w:val="009C5168"/>
    <w:rsid w:val="009C5532"/>
    <w:rsid w:val="009C5F09"/>
    <w:rsid w:val="009C6001"/>
    <w:rsid w:val="009D1E97"/>
    <w:rsid w:val="009D3D80"/>
    <w:rsid w:val="009D48C2"/>
    <w:rsid w:val="009D48CA"/>
    <w:rsid w:val="009D5C52"/>
    <w:rsid w:val="009D7E40"/>
    <w:rsid w:val="009E1CE9"/>
    <w:rsid w:val="009E1EF8"/>
    <w:rsid w:val="009E644C"/>
    <w:rsid w:val="009F074D"/>
    <w:rsid w:val="009F0F20"/>
    <w:rsid w:val="009F2AC4"/>
    <w:rsid w:val="009F4F1C"/>
    <w:rsid w:val="009F6395"/>
    <w:rsid w:val="00A0012E"/>
    <w:rsid w:val="00A01C12"/>
    <w:rsid w:val="00A05D44"/>
    <w:rsid w:val="00A05D92"/>
    <w:rsid w:val="00A077F4"/>
    <w:rsid w:val="00A07ABE"/>
    <w:rsid w:val="00A07BC9"/>
    <w:rsid w:val="00A11A3C"/>
    <w:rsid w:val="00A11B76"/>
    <w:rsid w:val="00A11D2F"/>
    <w:rsid w:val="00A13176"/>
    <w:rsid w:val="00A13F1D"/>
    <w:rsid w:val="00A149BB"/>
    <w:rsid w:val="00A21665"/>
    <w:rsid w:val="00A22E83"/>
    <w:rsid w:val="00A242AB"/>
    <w:rsid w:val="00A2663E"/>
    <w:rsid w:val="00A2749A"/>
    <w:rsid w:val="00A3040C"/>
    <w:rsid w:val="00A307B5"/>
    <w:rsid w:val="00A3088B"/>
    <w:rsid w:val="00A3089E"/>
    <w:rsid w:val="00A329EB"/>
    <w:rsid w:val="00A421CE"/>
    <w:rsid w:val="00A42DBA"/>
    <w:rsid w:val="00A45075"/>
    <w:rsid w:val="00A460EE"/>
    <w:rsid w:val="00A477A1"/>
    <w:rsid w:val="00A62B6E"/>
    <w:rsid w:val="00A62D5B"/>
    <w:rsid w:val="00A633D7"/>
    <w:rsid w:val="00A64B6C"/>
    <w:rsid w:val="00A7063D"/>
    <w:rsid w:val="00A70E7F"/>
    <w:rsid w:val="00A764B3"/>
    <w:rsid w:val="00A806DE"/>
    <w:rsid w:val="00A809D4"/>
    <w:rsid w:val="00A81C73"/>
    <w:rsid w:val="00A83060"/>
    <w:rsid w:val="00A870F0"/>
    <w:rsid w:val="00A9631E"/>
    <w:rsid w:val="00A9656C"/>
    <w:rsid w:val="00A9700C"/>
    <w:rsid w:val="00A971B1"/>
    <w:rsid w:val="00AA0090"/>
    <w:rsid w:val="00AA5753"/>
    <w:rsid w:val="00AA7399"/>
    <w:rsid w:val="00AB5F7D"/>
    <w:rsid w:val="00AB6A6B"/>
    <w:rsid w:val="00AB6DD7"/>
    <w:rsid w:val="00AC10D6"/>
    <w:rsid w:val="00AC1AD0"/>
    <w:rsid w:val="00AC37B8"/>
    <w:rsid w:val="00AC3E47"/>
    <w:rsid w:val="00AC43C9"/>
    <w:rsid w:val="00AC4973"/>
    <w:rsid w:val="00AC6352"/>
    <w:rsid w:val="00AC72B8"/>
    <w:rsid w:val="00AD5B38"/>
    <w:rsid w:val="00AD7F76"/>
    <w:rsid w:val="00AE08A7"/>
    <w:rsid w:val="00AE1916"/>
    <w:rsid w:val="00AE1ACF"/>
    <w:rsid w:val="00AE77EC"/>
    <w:rsid w:val="00AF1162"/>
    <w:rsid w:val="00AF1D1C"/>
    <w:rsid w:val="00AF31A1"/>
    <w:rsid w:val="00AF3DEB"/>
    <w:rsid w:val="00AF510D"/>
    <w:rsid w:val="00AF584F"/>
    <w:rsid w:val="00AF659A"/>
    <w:rsid w:val="00AF79FA"/>
    <w:rsid w:val="00B03B5C"/>
    <w:rsid w:val="00B04C40"/>
    <w:rsid w:val="00B06093"/>
    <w:rsid w:val="00B06BFC"/>
    <w:rsid w:val="00B0792F"/>
    <w:rsid w:val="00B1211D"/>
    <w:rsid w:val="00B12592"/>
    <w:rsid w:val="00B1270C"/>
    <w:rsid w:val="00B1286C"/>
    <w:rsid w:val="00B12D62"/>
    <w:rsid w:val="00B1327B"/>
    <w:rsid w:val="00B15A8E"/>
    <w:rsid w:val="00B15F1F"/>
    <w:rsid w:val="00B16436"/>
    <w:rsid w:val="00B16FB6"/>
    <w:rsid w:val="00B22C2E"/>
    <w:rsid w:val="00B25DD8"/>
    <w:rsid w:val="00B3212B"/>
    <w:rsid w:val="00B354F0"/>
    <w:rsid w:val="00B36107"/>
    <w:rsid w:val="00B37494"/>
    <w:rsid w:val="00B43A0E"/>
    <w:rsid w:val="00B442AC"/>
    <w:rsid w:val="00B47DE2"/>
    <w:rsid w:val="00B554DA"/>
    <w:rsid w:val="00B55C1C"/>
    <w:rsid w:val="00B60841"/>
    <w:rsid w:val="00B60F3B"/>
    <w:rsid w:val="00B641B2"/>
    <w:rsid w:val="00B65F5A"/>
    <w:rsid w:val="00B7008A"/>
    <w:rsid w:val="00B7399B"/>
    <w:rsid w:val="00B73B2B"/>
    <w:rsid w:val="00B74332"/>
    <w:rsid w:val="00B74A7E"/>
    <w:rsid w:val="00B77E80"/>
    <w:rsid w:val="00B8283E"/>
    <w:rsid w:val="00B83C3D"/>
    <w:rsid w:val="00B84BA5"/>
    <w:rsid w:val="00B86D7D"/>
    <w:rsid w:val="00B9290D"/>
    <w:rsid w:val="00B92EDB"/>
    <w:rsid w:val="00B93E7A"/>
    <w:rsid w:val="00B95270"/>
    <w:rsid w:val="00B95A32"/>
    <w:rsid w:val="00BA0308"/>
    <w:rsid w:val="00BA28CE"/>
    <w:rsid w:val="00BA2E35"/>
    <w:rsid w:val="00BA307B"/>
    <w:rsid w:val="00BA442F"/>
    <w:rsid w:val="00BA7025"/>
    <w:rsid w:val="00BB2699"/>
    <w:rsid w:val="00BB5986"/>
    <w:rsid w:val="00BB6BF7"/>
    <w:rsid w:val="00BC2C47"/>
    <w:rsid w:val="00BC7356"/>
    <w:rsid w:val="00BD13D3"/>
    <w:rsid w:val="00BD1AB6"/>
    <w:rsid w:val="00BD47DA"/>
    <w:rsid w:val="00BE48ED"/>
    <w:rsid w:val="00BE79C7"/>
    <w:rsid w:val="00BF1C90"/>
    <w:rsid w:val="00BF3E5D"/>
    <w:rsid w:val="00C0124D"/>
    <w:rsid w:val="00C04904"/>
    <w:rsid w:val="00C04BC0"/>
    <w:rsid w:val="00C04F08"/>
    <w:rsid w:val="00C14880"/>
    <w:rsid w:val="00C15D73"/>
    <w:rsid w:val="00C15E46"/>
    <w:rsid w:val="00C16CFA"/>
    <w:rsid w:val="00C17973"/>
    <w:rsid w:val="00C20ED1"/>
    <w:rsid w:val="00C22622"/>
    <w:rsid w:val="00C22DCB"/>
    <w:rsid w:val="00C258CC"/>
    <w:rsid w:val="00C4002E"/>
    <w:rsid w:val="00C401E2"/>
    <w:rsid w:val="00C44520"/>
    <w:rsid w:val="00C46BAC"/>
    <w:rsid w:val="00C47214"/>
    <w:rsid w:val="00C5610F"/>
    <w:rsid w:val="00C60835"/>
    <w:rsid w:val="00C62BE7"/>
    <w:rsid w:val="00C62EE9"/>
    <w:rsid w:val="00C63741"/>
    <w:rsid w:val="00C66B51"/>
    <w:rsid w:val="00C67650"/>
    <w:rsid w:val="00C71093"/>
    <w:rsid w:val="00C71F83"/>
    <w:rsid w:val="00C72382"/>
    <w:rsid w:val="00C72C92"/>
    <w:rsid w:val="00C73484"/>
    <w:rsid w:val="00C74E0A"/>
    <w:rsid w:val="00C77FC3"/>
    <w:rsid w:val="00C80B3A"/>
    <w:rsid w:val="00C810F1"/>
    <w:rsid w:val="00C828FC"/>
    <w:rsid w:val="00C82987"/>
    <w:rsid w:val="00C82ABF"/>
    <w:rsid w:val="00C833E8"/>
    <w:rsid w:val="00C83C4B"/>
    <w:rsid w:val="00C83D5F"/>
    <w:rsid w:val="00C843B0"/>
    <w:rsid w:val="00C846C4"/>
    <w:rsid w:val="00C86695"/>
    <w:rsid w:val="00C870B9"/>
    <w:rsid w:val="00C901D8"/>
    <w:rsid w:val="00C90A1D"/>
    <w:rsid w:val="00C97032"/>
    <w:rsid w:val="00C975B5"/>
    <w:rsid w:val="00C97A3D"/>
    <w:rsid w:val="00CA080F"/>
    <w:rsid w:val="00CA09DA"/>
    <w:rsid w:val="00CA46F0"/>
    <w:rsid w:val="00CA6156"/>
    <w:rsid w:val="00CA7B3A"/>
    <w:rsid w:val="00CB0331"/>
    <w:rsid w:val="00CB0430"/>
    <w:rsid w:val="00CB05E0"/>
    <w:rsid w:val="00CB1136"/>
    <w:rsid w:val="00CB30D9"/>
    <w:rsid w:val="00CB3A98"/>
    <w:rsid w:val="00CB7CBD"/>
    <w:rsid w:val="00CC133C"/>
    <w:rsid w:val="00CC2F90"/>
    <w:rsid w:val="00CC66C0"/>
    <w:rsid w:val="00CC6F33"/>
    <w:rsid w:val="00CC71C0"/>
    <w:rsid w:val="00CD2404"/>
    <w:rsid w:val="00CD278E"/>
    <w:rsid w:val="00CD344E"/>
    <w:rsid w:val="00CD4D9B"/>
    <w:rsid w:val="00CD5C67"/>
    <w:rsid w:val="00CD734B"/>
    <w:rsid w:val="00CD7F91"/>
    <w:rsid w:val="00CE318B"/>
    <w:rsid w:val="00CE3C29"/>
    <w:rsid w:val="00CF0073"/>
    <w:rsid w:val="00CF2E60"/>
    <w:rsid w:val="00CF42F6"/>
    <w:rsid w:val="00D001CE"/>
    <w:rsid w:val="00D01A9C"/>
    <w:rsid w:val="00D02B6D"/>
    <w:rsid w:val="00D04770"/>
    <w:rsid w:val="00D0695C"/>
    <w:rsid w:val="00D1129A"/>
    <w:rsid w:val="00D11508"/>
    <w:rsid w:val="00D115C0"/>
    <w:rsid w:val="00D11F1A"/>
    <w:rsid w:val="00D13630"/>
    <w:rsid w:val="00D17E9B"/>
    <w:rsid w:val="00D22584"/>
    <w:rsid w:val="00D26BCF"/>
    <w:rsid w:val="00D27C81"/>
    <w:rsid w:val="00D302EA"/>
    <w:rsid w:val="00D31FA7"/>
    <w:rsid w:val="00D32E13"/>
    <w:rsid w:val="00D37F15"/>
    <w:rsid w:val="00D4146F"/>
    <w:rsid w:val="00D420EF"/>
    <w:rsid w:val="00D42BA9"/>
    <w:rsid w:val="00D431DC"/>
    <w:rsid w:val="00D43FFF"/>
    <w:rsid w:val="00D44DA1"/>
    <w:rsid w:val="00D457D0"/>
    <w:rsid w:val="00D4648F"/>
    <w:rsid w:val="00D46B97"/>
    <w:rsid w:val="00D47DD5"/>
    <w:rsid w:val="00D5081F"/>
    <w:rsid w:val="00D50845"/>
    <w:rsid w:val="00D53232"/>
    <w:rsid w:val="00D556B7"/>
    <w:rsid w:val="00D56C95"/>
    <w:rsid w:val="00D60BAE"/>
    <w:rsid w:val="00D60D41"/>
    <w:rsid w:val="00D638BF"/>
    <w:rsid w:val="00D64909"/>
    <w:rsid w:val="00D65815"/>
    <w:rsid w:val="00D71A43"/>
    <w:rsid w:val="00D7525F"/>
    <w:rsid w:val="00D75322"/>
    <w:rsid w:val="00D771E1"/>
    <w:rsid w:val="00D774F7"/>
    <w:rsid w:val="00D80675"/>
    <w:rsid w:val="00D8190F"/>
    <w:rsid w:val="00D81EDB"/>
    <w:rsid w:val="00D85926"/>
    <w:rsid w:val="00D87720"/>
    <w:rsid w:val="00D91550"/>
    <w:rsid w:val="00D92DF7"/>
    <w:rsid w:val="00D93778"/>
    <w:rsid w:val="00D93E4A"/>
    <w:rsid w:val="00D9521C"/>
    <w:rsid w:val="00D971B6"/>
    <w:rsid w:val="00DA1D92"/>
    <w:rsid w:val="00DA2DA6"/>
    <w:rsid w:val="00DA594E"/>
    <w:rsid w:val="00DA5EFE"/>
    <w:rsid w:val="00DA764C"/>
    <w:rsid w:val="00DB14F9"/>
    <w:rsid w:val="00DB3506"/>
    <w:rsid w:val="00DB5EA5"/>
    <w:rsid w:val="00DB6542"/>
    <w:rsid w:val="00DB6731"/>
    <w:rsid w:val="00DB71F6"/>
    <w:rsid w:val="00DB7301"/>
    <w:rsid w:val="00DC0D31"/>
    <w:rsid w:val="00DC3A3C"/>
    <w:rsid w:val="00DC50DC"/>
    <w:rsid w:val="00DC7D29"/>
    <w:rsid w:val="00DC7D5C"/>
    <w:rsid w:val="00DD03F8"/>
    <w:rsid w:val="00DD1BB6"/>
    <w:rsid w:val="00DD1F95"/>
    <w:rsid w:val="00DD2D95"/>
    <w:rsid w:val="00DD4025"/>
    <w:rsid w:val="00DE1BE6"/>
    <w:rsid w:val="00DE66AA"/>
    <w:rsid w:val="00DE6A9F"/>
    <w:rsid w:val="00DE7BAB"/>
    <w:rsid w:val="00DF04CE"/>
    <w:rsid w:val="00DF1C72"/>
    <w:rsid w:val="00DF2B9B"/>
    <w:rsid w:val="00DF62C0"/>
    <w:rsid w:val="00DF7E9A"/>
    <w:rsid w:val="00E03183"/>
    <w:rsid w:val="00E04891"/>
    <w:rsid w:val="00E04D35"/>
    <w:rsid w:val="00E12D79"/>
    <w:rsid w:val="00E16C4B"/>
    <w:rsid w:val="00E177BD"/>
    <w:rsid w:val="00E2276C"/>
    <w:rsid w:val="00E23D28"/>
    <w:rsid w:val="00E25B6F"/>
    <w:rsid w:val="00E25FF6"/>
    <w:rsid w:val="00E26282"/>
    <w:rsid w:val="00E265CC"/>
    <w:rsid w:val="00E32587"/>
    <w:rsid w:val="00E342B7"/>
    <w:rsid w:val="00E345A2"/>
    <w:rsid w:val="00E362D0"/>
    <w:rsid w:val="00E378DE"/>
    <w:rsid w:val="00E433B8"/>
    <w:rsid w:val="00E439CF"/>
    <w:rsid w:val="00E4477E"/>
    <w:rsid w:val="00E451EC"/>
    <w:rsid w:val="00E4648B"/>
    <w:rsid w:val="00E514A0"/>
    <w:rsid w:val="00E52D9D"/>
    <w:rsid w:val="00E543E8"/>
    <w:rsid w:val="00E57674"/>
    <w:rsid w:val="00E604BA"/>
    <w:rsid w:val="00E6333A"/>
    <w:rsid w:val="00E65ABF"/>
    <w:rsid w:val="00E66076"/>
    <w:rsid w:val="00E8068C"/>
    <w:rsid w:val="00E809B2"/>
    <w:rsid w:val="00E83794"/>
    <w:rsid w:val="00E866E0"/>
    <w:rsid w:val="00E86F5A"/>
    <w:rsid w:val="00E90E49"/>
    <w:rsid w:val="00E919E9"/>
    <w:rsid w:val="00E92D46"/>
    <w:rsid w:val="00E957AE"/>
    <w:rsid w:val="00E97DBB"/>
    <w:rsid w:val="00EA1B9B"/>
    <w:rsid w:val="00EA6283"/>
    <w:rsid w:val="00EB5132"/>
    <w:rsid w:val="00EB5443"/>
    <w:rsid w:val="00EC0FC9"/>
    <w:rsid w:val="00EC1296"/>
    <w:rsid w:val="00EC1510"/>
    <w:rsid w:val="00EC30C3"/>
    <w:rsid w:val="00EC477F"/>
    <w:rsid w:val="00EC47B2"/>
    <w:rsid w:val="00EC56E5"/>
    <w:rsid w:val="00EC6B06"/>
    <w:rsid w:val="00ED499A"/>
    <w:rsid w:val="00ED4C42"/>
    <w:rsid w:val="00ED5773"/>
    <w:rsid w:val="00EE226C"/>
    <w:rsid w:val="00EE2D2B"/>
    <w:rsid w:val="00EE5C13"/>
    <w:rsid w:val="00EF0D39"/>
    <w:rsid w:val="00EF248E"/>
    <w:rsid w:val="00EF6501"/>
    <w:rsid w:val="00EF6BBF"/>
    <w:rsid w:val="00EF6FF1"/>
    <w:rsid w:val="00F00B56"/>
    <w:rsid w:val="00F01647"/>
    <w:rsid w:val="00F03F32"/>
    <w:rsid w:val="00F04339"/>
    <w:rsid w:val="00F05890"/>
    <w:rsid w:val="00F068CC"/>
    <w:rsid w:val="00F106C4"/>
    <w:rsid w:val="00F16CBD"/>
    <w:rsid w:val="00F20D14"/>
    <w:rsid w:val="00F20F4E"/>
    <w:rsid w:val="00F21092"/>
    <w:rsid w:val="00F216F6"/>
    <w:rsid w:val="00F216FA"/>
    <w:rsid w:val="00F23FC4"/>
    <w:rsid w:val="00F24DB9"/>
    <w:rsid w:val="00F306A7"/>
    <w:rsid w:val="00F30F76"/>
    <w:rsid w:val="00F369CA"/>
    <w:rsid w:val="00F37C7D"/>
    <w:rsid w:val="00F37DBE"/>
    <w:rsid w:val="00F43466"/>
    <w:rsid w:val="00F44014"/>
    <w:rsid w:val="00F44636"/>
    <w:rsid w:val="00F467EC"/>
    <w:rsid w:val="00F470E3"/>
    <w:rsid w:val="00F50F88"/>
    <w:rsid w:val="00F516BC"/>
    <w:rsid w:val="00F53DA3"/>
    <w:rsid w:val="00F55A0A"/>
    <w:rsid w:val="00F55FC3"/>
    <w:rsid w:val="00F57B8A"/>
    <w:rsid w:val="00F62F07"/>
    <w:rsid w:val="00F638E6"/>
    <w:rsid w:val="00F653F3"/>
    <w:rsid w:val="00F65462"/>
    <w:rsid w:val="00F677A3"/>
    <w:rsid w:val="00F7352E"/>
    <w:rsid w:val="00F815FA"/>
    <w:rsid w:val="00F824C9"/>
    <w:rsid w:val="00F90904"/>
    <w:rsid w:val="00F933C8"/>
    <w:rsid w:val="00F957B3"/>
    <w:rsid w:val="00FA16EE"/>
    <w:rsid w:val="00FA3943"/>
    <w:rsid w:val="00FA4D78"/>
    <w:rsid w:val="00FA5C8E"/>
    <w:rsid w:val="00FA5D67"/>
    <w:rsid w:val="00FA60DF"/>
    <w:rsid w:val="00FA69A3"/>
    <w:rsid w:val="00FA7759"/>
    <w:rsid w:val="00FB05B9"/>
    <w:rsid w:val="00FB5311"/>
    <w:rsid w:val="00FB5924"/>
    <w:rsid w:val="00FB5E32"/>
    <w:rsid w:val="00FB769F"/>
    <w:rsid w:val="00FC10E6"/>
    <w:rsid w:val="00FC2624"/>
    <w:rsid w:val="00FC2B2F"/>
    <w:rsid w:val="00FC6251"/>
    <w:rsid w:val="00FC72D7"/>
    <w:rsid w:val="00FD2F8C"/>
    <w:rsid w:val="00FD646B"/>
    <w:rsid w:val="00FD6ACA"/>
    <w:rsid w:val="00FD6B3B"/>
    <w:rsid w:val="00FD7406"/>
    <w:rsid w:val="00FD7491"/>
    <w:rsid w:val="00FD7B81"/>
    <w:rsid w:val="00FD7B99"/>
    <w:rsid w:val="00FE5083"/>
    <w:rsid w:val="00FE75C9"/>
    <w:rsid w:val="00FF0A91"/>
    <w:rsid w:val="00FF4FE9"/>
    <w:rsid w:val="00FF668E"/>
    <w:rsid w:val="01723675"/>
    <w:rsid w:val="02538D0F"/>
    <w:rsid w:val="02F8D766"/>
    <w:rsid w:val="03B8EBE9"/>
    <w:rsid w:val="060C2FA7"/>
    <w:rsid w:val="0930D6A6"/>
    <w:rsid w:val="0A44E31A"/>
    <w:rsid w:val="0A51CDA3"/>
    <w:rsid w:val="0E802464"/>
    <w:rsid w:val="0FEDD50E"/>
    <w:rsid w:val="126B463C"/>
    <w:rsid w:val="14019BF9"/>
    <w:rsid w:val="1473BBCC"/>
    <w:rsid w:val="15D11B8C"/>
    <w:rsid w:val="19267749"/>
    <w:rsid w:val="1937D6AE"/>
    <w:rsid w:val="1ADEC33C"/>
    <w:rsid w:val="1CCDED89"/>
    <w:rsid w:val="1E74AD7A"/>
    <w:rsid w:val="20A1E990"/>
    <w:rsid w:val="273E036B"/>
    <w:rsid w:val="2845A8E9"/>
    <w:rsid w:val="3525FED6"/>
    <w:rsid w:val="3709AEBE"/>
    <w:rsid w:val="38DA94A8"/>
    <w:rsid w:val="3A2DF94F"/>
    <w:rsid w:val="3BB32E3D"/>
    <w:rsid w:val="3EBDA05B"/>
    <w:rsid w:val="3FAF697B"/>
    <w:rsid w:val="3FEC0429"/>
    <w:rsid w:val="44C32A55"/>
    <w:rsid w:val="4751A2A6"/>
    <w:rsid w:val="487F3FAE"/>
    <w:rsid w:val="488DB6DB"/>
    <w:rsid w:val="499E4CB0"/>
    <w:rsid w:val="4A5D2BD7"/>
    <w:rsid w:val="4A8BB485"/>
    <w:rsid w:val="4B23205E"/>
    <w:rsid w:val="4DF5471E"/>
    <w:rsid w:val="4F336044"/>
    <w:rsid w:val="5008FF34"/>
    <w:rsid w:val="50250B32"/>
    <w:rsid w:val="50D51306"/>
    <w:rsid w:val="518872B0"/>
    <w:rsid w:val="53B5E8E0"/>
    <w:rsid w:val="54AB2668"/>
    <w:rsid w:val="55994D68"/>
    <w:rsid w:val="579D13EE"/>
    <w:rsid w:val="5A57A7B2"/>
    <w:rsid w:val="5AC8E481"/>
    <w:rsid w:val="5CDE2E7F"/>
    <w:rsid w:val="5E5A25CE"/>
    <w:rsid w:val="6925DA23"/>
    <w:rsid w:val="6992A365"/>
    <w:rsid w:val="6AF7911F"/>
    <w:rsid w:val="6B57783B"/>
    <w:rsid w:val="71614980"/>
    <w:rsid w:val="71D74183"/>
    <w:rsid w:val="740A1B4C"/>
    <w:rsid w:val="77E52DB8"/>
    <w:rsid w:val="7874AE15"/>
    <w:rsid w:val="796C7A9D"/>
    <w:rsid w:val="79710F67"/>
    <w:rsid w:val="7A06C9CC"/>
    <w:rsid w:val="7AEC7DE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6C1A6"/>
  <w15:docId w15:val="{A8B82477-723C-4285-8AC7-3B37B806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E34"/>
    <w:pPr>
      <w:spacing w:after="0" w:line="240" w:lineRule="auto"/>
    </w:pPr>
    <w:rPr>
      <w:rFonts w:ascii="Arial" w:hAnsi="Arial"/>
    </w:rPr>
  </w:style>
  <w:style w:type="paragraph" w:styleId="Overskrift1">
    <w:name w:val="heading 1"/>
    <w:basedOn w:val="Normal"/>
    <w:next w:val="Normal"/>
    <w:link w:val="Overskrift1Tegn"/>
    <w:qFormat/>
    <w:rsid w:val="005F4EE5"/>
    <w:pPr>
      <w:keepNext/>
      <w:keepLines/>
      <w:numPr>
        <w:numId w:val="4"/>
      </w:numPr>
      <w:tabs>
        <w:tab w:val="left" w:pos="431"/>
      </w:tabs>
      <w:spacing w:before="240" w:after="120"/>
      <w:outlineLvl w:val="0"/>
    </w:pPr>
    <w:rPr>
      <w:rFonts w:eastAsiaTheme="majorEastAsia" w:cstheme="majorBidi"/>
      <w:b/>
      <w:bCs/>
      <w:caps/>
      <w:color w:val="000000" w:themeColor="text1"/>
      <w:sz w:val="24"/>
      <w:szCs w:val="28"/>
    </w:rPr>
  </w:style>
  <w:style w:type="paragraph" w:styleId="Overskrift2">
    <w:name w:val="heading 2"/>
    <w:basedOn w:val="Normal"/>
    <w:next w:val="Normal"/>
    <w:link w:val="Overskrift2Tegn"/>
    <w:unhideWhenUsed/>
    <w:qFormat/>
    <w:rsid w:val="00E451EC"/>
    <w:pPr>
      <w:keepNext/>
      <w:keepLines/>
      <w:numPr>
        <w:ilvl w:val="1"/>
        <w:numId w:val="4"/>
      </w:numPr>
      <w:spacing w:before="240" w:after="60"/>
      <w:outlineLvl w:val="1"/>
    </w:pPr>
    <w:rPr>
      <w:rFonts w:eastAsiaTheme="majorEastAsia" w:cstheme="majorBidi"/>
      <w:b/>
      <w:bCs/>
      <w:color w:val="000000" w:themeColor="text1"/>
      <w:sz w:val="24"/>
      <w:szCs w:val="26"/>
    </w:rPr>
  </w:style>
  <w:style w:type="paragraph" w:styleId="Overskrift3">
    <w:name w:val="heading 3"/>
    <w:basedOn w:val="Normal"/>
    <w:next w:val="Normal"/>
    <w:link w:val="Overskrift3Tegn"/>
    <w:unhideWhenUsed/>
    <w:qFormat/>
    <w:rsid w:val="007E27F5"/>
    <w:pPr>
      <w:keepNext/>
      <w:keepLines/>
      <w:numPr>
        <w:ilvl w:val="2"/>
        <w:numId w:val="4"/>
      </w:numPr>
      <w:spacing w:before="240" w:after="60"/>
      <w:outlineLvl w:val="2"/>
    </w:pPr>
    <w:rPr>
      <w:rFonts w:eastAsiaTheme="majorEastAsia" w:cstheme="majorBidi"/>
      <w:b/>
      <w:bCs/>
      <w:color w:val="000000" w:themeColor="text1"/>
    </w:rPr>
  </w:style>
  <w:style w:type="paragraph" w:styleId="Overskrift4">
    <w:name w:val="heading 4"/>
    <w:basedOn w:val="Normal"/>
    <w:next w:val="Normal"/>
    <w:link w:val="Overskrift4Tegn"/>
    <w:unhideWhenUsed/>
    <w:qFormat/>
    <w:rsid w:val="00270E71"/>
    <w:pPr>
      <w:keepNext/>
      <w:keepLines/>
      <w:numPr>
        <w:ilvl w:val="3"/>
        <w:numId w:val="4"/>
      </w:numPr>
      <w:spacing w:before="200"/>
      <w:outlineLvl w:val="3"/>
    </w:pPr>
    <w:rPr>
      <w:rFonts w:eastAsiaTheme="majorEastAsia" w:cstheme="majorBidi"/>
      <w:b/>
      <w:bCs/>
      <w:iCs/>
      <w:color w:val="000000" w:themeColor="text1"/>
    </w:rPr>
  </w:style>
  <w:style w:type="paragraph" w:styleId="Overskrift5">
    <w:name w:val="heading 5"/>
    <w:basedOn w:val="Normal"/>
    <w:next w:val="Normal"/>
    <w:link w:val="Overskrift5Tegn"/>
    <w:unhideWhenUsed/>
    <w:qFormat/>
    <w:rsid w:val="00270E71"/>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nhideWhenUsed/>
    <w:qFormat/>
    <w:rsid w:val="00270E71"/>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nhideWhenUsed/>
    <w:qFormat/>
    <w:rsid w:val="00270E71"/>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270E71"/>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270E71"/>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C10D6"/>
    <w:pPr>
      <w:tabs>
        <w:tab w:val="center" w:pos="4536"/>
        <w:tab w:val="right" w:pos="9072"/>
      </w:tabs>
    </w:pPr>
  </w:style>
  <w:style w:type="character" w:customStyle="1" w:styleId="TopptekstTegn">
    <w:name w:val="Topptekst Tegn"/>
    <w:basedOn w:val="Standardskriftforavsnitt"/>
    <w:link w:val="Topptekst"/>
    <w:uiPriority w:val="99"/>
    <w:rsid w:val="00AC10D6"/>
  </w:style>
  <w:style w:type="paragraph" w:styleId="Bunntekst">
    <w:name w:val="footer"/>
    <w:basedOn w:val="Normal"/>
    <w:link w:val="BunntekstTegn"/>
    <w:uiPriority w:val="99"/>
    <w:unhideWhenUsed/>
    <w:rsid w:val="00AC10D6"/>
    <w:pPr>
      <w:tabs>
        <w:tab w:val="center" w:pos="4536"/>
        <w:tab w:val="right" w:pos="9072"/>
      </w:tabs>
    </w:pPr>
  </w:style>
  <w:style w:type="character" w:customStyle="1" w:styleId="BunntekstTegn">
    <w:name w:val="Bunntekst Tegn"/>
    <w:basedOn w:val="Standardskriftforavsnitt"/>
    <w:link w:val="Bunntekst"/>
    <w:uiPriority w:val="99"/>
    <w:rsid w:val="00AC10D6"/>
  </w:style>
  <w:style w:type="paragraph" w:styleId="Bobletekst">
    <w:name w:val="Balloon Text"/>
    <w:basedOn w:val="Normal"/>
    <w:link w:val="BobletekstTegn"/>
    <w:uiPriority w:val="99"/>
    <w:semiHidden/>
    <w:unhideWhenUsed/>
    <w:rsid w:val="00AC10D6"/>
    <w:rPr>
      <w:rFonts w:ascii="Tahoma" w:hAnsi="Tahoma" w:cs="Tahoma"/>
      <w:sz w:val="16"/>
      <w:szCs w:val="16"/>
    </w:rPr>
  </w:style>
  <w:style w:type="character" w:customStyle="1" w:styleId="BobletekstTegn">
    <w:name w:val="Bobletekst Tegn"/>
    <w:basedOn w:val="Standardskriftforavsnitt"/>
    <w:link w:val="Bobletekst"/>
    <w:uiPriority w:val="99"/>
    <w:semiHidden/>
    <w:rsid w:val="00AC10D6"/>
    <w:rPr>
      <w:rFonts w:ascii="Tahoma" w:hAnsi="Tahoma" w:cs="Tahoma"/>
      <w:sz w:val="16"/>
      <w:szCs w:val="16"/>
    </w:rPr>
  </w:style>
  <w:style w:type="paragraph" w:customStyle="1" w:styleId="DefinitionTerm">
    <w:name w:val="Definition Term"/>
    <w:basedOn w:val="Normal"/>
    <w:next w:val="Normal"/>
    <w:uiPriority w:val="99"/>
    <w:rsid w:val="00AC10D6"/>
    <w:pPr>
      <w:widowControl w:val="0"/>
      <w:overflowPunct w:val="0"/>
      <w:autoSpaceDE w:val="0"/>
      <w:autoSpaceDN w:val="0"/>
      <w:adjustRightInd w:val="0"/>
      <w:textAlignment w:val="baseline"/>
    </w:pPr>
    <w:rPr>
      <w:rFonts w:eastAsia="Times New Roman" w:cs="Times New Roman"/>
      <w:szCs w:val="20"/>
      <w:lang w:eastAsia="nb-NO"/>
    </w:rPr>
  </w:style>
  <w:style w:type="paragraph" w:customStyle="1" w:styleId="Beskrivelse">
    <w:name w:val="Beskrivelse"/>
    <w:basedOn w:val="Normal"/>
    <w:uiPriority w:val="99"/>
    <w:rsid w:val="00AC10D6"/>
    <w:pPr>
      <w:widowControl w:val="0"/>
      <w:tabs>
        <w:tab w:val="left" w:pos="1170"/>
        <w:tab w:val="right" w:pos="5004"/>
      </w:tabs>
      <w:overflowPunct w:val="0"/>
      <w:autoSpaceDE w:val="0"/>
      <w:autoSpaceDN w:val="0"/>
      <w:adjustRightInd w:val="0"/>
      <w:textAlignment w:val="baseline"/>
    </w:pPr>
    <w:rPr>
      <w:rFonts w:ascii="Helvetica" w:eastAsia="Times New Roman" w:hAnsi="Helvetica" w:cs="Times New Roman"/>
      <w:b/>
      <w:sz w:val="28"/>
      <w:szCs w:val="20"/>
      <w:lang w:eastAsia="nb-NO"/>
    </w:rPr>
  </w:style>
  <w:style w:type="table" w:styleId="Tabellrutenett">
    <w:name w:val="Table Grid"/>
    <w:basedOn w:val="Vanligtabell"/>
    <w:uiPriority w:val="39"/>
    <w:rsid w:val="00794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5F4EE5"/>
    <w:rPr>
      <w:rFonts w:ascii="Arial" w:eastAsiaTheme="majorEastAsia" w:hAnsi="Arial" w:cstheme="majorBidi"/>
      <w:b/>
      <w:bCs/>
      <w:caps/>
      <w:color w:val="000000" w:themeColor="text1"/>
      <w:sz w:val="24"/>
      <w:szCs w:val="28"/>
    </w:rPr>
  </w:style>
  <w:style w:type="character" w:customStyle="1" w:styleId="Overskrift2Tegn">
    <w:name w:val="Overskrift 2 Tegn"/>
    <w:basedOn w:val="Standardskriftforavsnitt"/>
    <w:link w:val="Overskrift2"/>
    <w:rsid w:val="00E451EC"/>
    <w:rPr>
      <w:rFonts w:ascii="Arial" w:eastAsiaTheme="majorEastAsia" w:hAnsi="Arial" w:cstheme="majorBidi"/>
      <w:b/>
      <w:bCs/>
      <w:color w:val="000000" w:themeColor="text1"/>
      <w:sz w:val="24"/>
      <w:szCs w:val="26"/>
    </w:rPr>
  </w:style>
  <w:style w:type="character" w:customStyle="1" w:styleId="Overskrift3Tegn">
    <w:name w:val="Overskrift 3 Tegn"/>
    <w:basedOn w:val="Standardskriftforavsnitt"/>
    <w:link w:val="Overskrift3"/>
    <w:rsid w:val="007E27F5"/>
    <w:rPr>
      <w:rFonts w:ascii="Arial" w:eastAsiaTheme="majorEastAsia" w:hAnsi="Arial" w:cstheme="majorBidi"/>
      <w:b/>
      <w:bCs/>
      <w:color w:val="000000" w:themeColor="text1"/>
    </w:rPr>
  </w:style>
  <w:style w:type="paragraph" w:customStyle="1" w:styleId="NormalAvinor">
    <w:name w:val="Normal Avinor"/>
    <w:basedOn w:val="Normal"/>
    <w:qFormat/>
    <w:rsid w:val="00A329EB"/>
  </w:style>
  <w:style w:type="paragraph" w:customStyle="1" w:styleId="Overskrift1Avinor">
    <w:name w:val="Overskrift 1 Avinor"/>
    <w:basedOn w:val="Overskrift1"/>
    <w:rsid w:val="00CD5C67"/>
    <w:pPr>
      <w:numPr>
        <w:numId w:val="0"/>
      </w:numPr>
    </w:pPr>
  </w:style>
  <w:style w:type="paragraph" w:customStyle="1" w:styleId="Overskrift2Avinor">
    <w:name w:val="Overskrift 2 Avinor"/>
    <w:basedOn w:val="Overskrift2"/>
    <w:rsid w:val="00A329EB"/>
  </w:style>
  <w:style w:type="character" w:customStyle="1" w:styleId="Overskrift4Tegn">
    <w:name w:val="Overskrift 4 Tegn"/>
    <w:basedOn w:val="Standardskriftforavsnitt"/>
    <w:link w:val="Overskrift4"/>
    <w:uiPriority w:val="9"/>
    <w:rsid w:val="00270E71"/>
    <w:rPr>
      <w:rFonts w:ascii="Arial" w:eastAsiaTheme="majorEastAsia" w:hAnsi="Arial" w:cstheme="majorBidi"/>
      <w:b/>
      <w:bCs/>
      <w:iCs/>
      <w:color w:val="000000" w:themeColor="text1"/>
    </w:rPr>
  </w:style>
  <w:style w:type="character" w:customStyle="1" w:styleId="Overskrift5Tegn">
    <w:name w:val="Overskrift 5 Tegn"/>
    <w:basedOn w:val="Standardskriftforavsnitt"/>
    <w:link w:val="Overskrift5"/>
    <w:uiPriority w:val="9"/>
    <w:rsid w:val="00270E71"/>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270E71"/>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270E71"/>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270E71"/>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270E71"/>
    <w:rPr>
      <w:rFonts w:asciiTheme="majorHAnsi" w:eastAsiaTheme="majorEastAsia" w:hAnsiTheme="majorHAnsi" w:cstheme="majorBidi"/>
      <w:i/>
      <w:iCs/>
      <w:color w:val="404040" w:themeColor="text1" w:themeTint="BF"/>
      <w:sz w:val="20"/>
      <w:szCs w:val="20"/>
    </w:rPr>
  </w:style>
  <w:style w:type="character" w:customStyle="1" w:styleId="style11">
    <w:name w:val="style11"/>
    <w:basedOn w:val="Standardskriftforavsnitt"/>
    <w:rsid w:val="00EC30C3"/>
    <w:rPr>
      <w:rFonts w:ascii="Arial" w:hAnsi="Arial" w:cs="Arial" w:hint="default"/>
      <w:color w:val="000000"/>
      <w:sz w:val="22"/>
      <w:szCs w:val="22"/>
    </w:rPr>
  </w:style>
  <w:style w:type="paragraph" w:customStyle="1" w:styleId="WordNormal">
    <w:name w:val="Word Normal"/>
    <w:autoRedefine/>
    <w:rsid w:val="00361BF5"/>
    <w:pPr>
      <w:autoSpaceDE w:val="0"/>
      <w:autoSpaceDN w:val="0"/>
      <w:adjustRightInd w:val="0"/>
      <w:spacing w:after="0" w:line="240" w:lineRule="auto"/>
    </w:pPr>
    <w:rPr>
      <w:rFonts w:ascii="Arial" w:eastAsia="Arial Unicode MS" w:hAnsi="Arial" w:cs="Arial"/>
      <w:lang w:val="en-US"/>
    </w:rPr>
  </w:style>
  <w:style w:type="paragraph" w:styleId="Listeavsnitt">
    <w:name w:val="List Paragraph"/>
    <w:basedOn w:val="Normal"/>
    <w:link w:val="ListeavsnittTegn"/>
    <w:uiPriority w:val="34"/>
    <w:qFormat/>
    <w:rsid w:val="008C305F"/>
    <w:pPr>
      <w:ind w:left="720"/>
      <w:contextualSpacing/>
    </w:pPr>
  </w:style>
  <w:style w:type="character" w:styleId="Hyperkobling">
    <w:name w:val="Hyperlink"/>
    <w:basedOn w:val="Standardskriftforavsnitt"/>
    <w:uiPriority w:val="99"/>
    <w:rsid w:val="00DD4025"/>
    <w:rPr>
      <w:color w:val="0000FF"/>
      <w:u w:val="single"/>
    </w:rPr>
  </w:style>
  <w:style w:type="paragraph" w:styleId="Bildetekst">
    <w:name w:val="caption"/>
    <w:basedOn w:val="Normal"/>
    <w:next w:val="Normal"/>
    <w:uiPriority w:val="35"/>
    <w:semiHidden/>
    <w:unhideWhenUsed/>
    <w:qFormat/>
    <w:rsid w:val="00F30F76"/>
    <w:pPr>
      <w:spacing w:after="200"/>
    </w:pPr>
    <w:rPr>
      <w:b/>
      <w:bCs/>
      <w:color w:val="4F81BD" w:themeColor="accent1"/>
      <w:sz w:val="18"/>
      <w:szCs w:val="18"/>
    </w:rPr>
  </w:style>
  <w:style w:type="character" w:styleId="Merknadsreferanse">
    <w:name w:val="annotation reference"/>
    <w:basedOn w:val="Standardskriftforavsnitt"/>
    <w:uiPriority w:val="99"/>
    <w:unhideWhenUsed/>
    <w:rsid w:val="00277619"/>
    <w:rPr>
      <w:sz w:val="16"/>
      <w:szCs w:val="16"/>
    </w:rPr>
  </w:style>
  <w:style w:type="paragraph" w:styleId="Merknadstekst">
    <w:name w:val="annotation text"/>
    <w:basedOn w:val="Normal"/>
    <w:link w:val="MerknadstekstTegn"/>
    <w:uiPriority w:val="99"/>
    <w:unhideWhenUsed/>
    <w:rsid w:val="00277619"/>
    <w:rPr>
      <w:sz w:val="20"/>
      <w:szCs w:val="20"/>
    </w:rPr>
  </w:style>
  <w:style w:type="character" w:customStyle="1" w:styleId="MerknadstekstTegn">
    <w:name w:val="Merknadstekst Tegn"/>
    <w:basedOn w:val="Standardskriftforavsnitt"/>
    <w:link w:val="Merknadstekst"/>
    <w:uiPriority w:val="99"/>
    <w:rsid w:val="00277619"/>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277619"/>
    <w:rPr>
      <w:b/>
      <w:bCs/>
    </w:rPr>
  </w:style>
  <w:style w:type="character" w:customStyle="1" w:styleId="KommentaremneTegn">
    <w:name w:val="Kommentaremne Tegn"/>
    <w:basedOn w:val="MerknadstekstTegn"/>
    <w:link w:val="Kommentaremne"/>
    <w:uiPriority w:val="99"/>
    <w:semiHidden/>
    <w:rsid w:val="00277619"/>
    <w:rPr>
      <w:rFonts w:ascii="Arial" w:hAnsi="Arial"/>
      <w:b/>
      <w:bCs/>
      <w:sz w:val="20"/>
      <w:szCs w:val="20"/>
    </w:rPr>
  </w:style>
  <w:style w:type="table" w:customStyle="1" w:styleId="Tabellrutenett1">
    <w:name w:val="Tabellrutenett1"/>
    <w:basedOn w:val="Vanligtabell"/>
    <w:next w:val="Tabellrutenett"/>
    <w:uiPriority w:val="59"/>
    <w:rsid w:val="00692BD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F03F32"/>
    <w:pPr>
      <w:numPr>
        <w:numId w:val="0"/>
      </w:numPr>
      <w:tabs>
        <w:tab w:val="clear" w:pos="431"/>
      </w:tabs>
      <w:spacing w:after="0" w:line="259" w:lineRule="auto"/>
      <w:outlineLvl w:val="9"/>
    </w:pPr>
    <w:rPr>
      <w:rFonts w:asciiTheme="majorHAnsi" w:hAnsiTheme="majorHAnsi"/>
      <w:b w:val="0"/>
      <w:bCs w:val="0"/>
      <w:caps w:val="0"/>
      <w:color w:val="365F91" w:themeColor="accent1" w:themeShade="BF"/>
      <w:sz w:val="32"/>
      <w:szCs w:val="32"/>
      <w:lang w:eastAsia="nb-NO"/>
    </w:rPr>
  </w:style>
  <w:style w:type="paragraph" w:styleId="INNH1">
    <w:name w:val="toc 1"/>
    <w:basedOn w:val="Normal"/>
    <w:next w:val="Normal"/>
    <w:autoRedefine/>
    <w:uiPriority w:val="39"/>
    <w:unhideWhenUsed/>
    <w:rsid w:val="00F03F32"/>
    <w:pPr>
      <w:spacing w:after="100"/>
    </w:pPr>
  </w:style>
  <w:style w:type="paragraph" w:styleId="INNH2">
    <w:name w:val="toc 2"/>
    <w:basedOn w:val="Normal"/>
    <w:next w:val="Normal"/>
    <w:autoRedefine/>
    <w:uiPriority w:val="39"/>
    <w:unhideWhenUsed/>
    <w:rsid w:val="00F03F32"/>
    <w:pPr>
      <w:spacing w:after="100"/>
      <w:ind w:left="220"/>
    </w:pPr>
  </w:style>
  <w:style w:type="paragraph" w:styleId="Brdtekst">
    <w:name w:val="Body Text"/>
    <w:basedOn w:val="Normal"/>
    <w:link w:val="BrdtekstTegn"/>
    <w:uiPriority w:val="99"/>
    <w:semiHidden/>
    <w:unhideWhenUsed/>
    <w:rsid w:val="008B25DF"/>
    <w:pPr>
      <w:spacing w:after="120"/>
    </w:pPr>
  </w:style>
  <w:style w:type="character" w:customStyle="1" w:styleId="BrdtekstTegn">
    <w:name w:val="Brødtekst Tegn"/>
    <w:basedOn w:val="Standardskriftforavsnitt"/>
    <w:link w:val="Brdtekst"/>
    <w:uiPriority w:val="99"/>
    <w:semiHidden/>
    <w:rsid w:val="008B25DF"/>
    <w:rPr>
      <w:rFonts w:ascii="Arial" w:hAnsi="Arial"/>
    </w:rPr>
  </w:style>
  <w:style w:type="character" w:customStyle="1" w:styleId="ListeavsnittTegn">
    <w:name w:val="Listeavsnitt Tegn"/>
    <w:basedOn w:val="Standardskriftforavsnitt"/>
    <w:link w:val="Listeavsnitt"/>
    <w:uiPriority w:val="34"/>
    <w:locked/>
    <w:rsid w:val="00031175"/>
    <w:rPr>
      <w:rFonts w:ascii="Arial" w:hAnsi="Arial"/>
    </w:rPr>
  </w:style>
  <w:style w:type="paragraph" w:styleId="Revisjon">
    <w:name w:val="Revision"/>
    <w:hidden/>
    <w:uiPriority w:val="99"/>
    <w:semiHidden/>
    <w:rsid w:val="004A00D7"/>
    <w:pPr>
      <w:spacing w:after="0" w:line="240" w:lineRule="auto"/>
    </w:pPr>
    <w:rPr>
      <w:rFonts w:ascii="Arial" w:hAnsi="Arial"/>
    </w:rPr>
  </w:style>
  <w:style w:type="paragraph" w:styleId="NormalWeb">
    <w:name w:val="Normal (Web)"/>
    <w:basedOn w:val="Normal"/>
    <w:uiPriority w:val="99"/>
    <w:semiHidden/>
    <w:unhideWhenUsed/>
    <w:rsid w:val="00891CE5"/>
    <w:pPr>
      <w:spacing w:before="100" w:beforeAutospacing="1" w:after="100" w:afterAutospacing="1"/>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330077">
      <w:marLeft w:val="0"/>
      <w:marRight w:val="0"/>
      <w:marTop w:val="0"/>
      <w:marBottom w:val="0"/>
      <w:divBdr>
        <w:top w:val="none" w:sz="0" w:space="0" w:color="auto"/>
        <w:left w:val="none" w:sz="0" w:space="0" w:color="auto"/>
        <w:bottom w:val="none" w:sz="0" w:space="0" w:color="auto"/>
        <w:right w:val="none" w:sz="0" w:space="0" w:color="auto"/>
      </w:divBdr>
    </w:div>
    <w:div w:id="1008599234">
      <w:bodyDiv w:val="1"/>
      <w:marLeft w:val="0"/>
      <w:marRight w:val="0"/>
      <w:marTop w:val="0"/>
      <w:marBottom w:val="0"/>
      <w:divBdr>
        <w:top w:val="none" w:sz="0" w:space="0" w:color="auto"/>
        <w:left w:val="none" w:sz="0" w:space="0" w:color="auto"/>
        <w:bottom w:val="none" w:sz="0" w:space="0" w:color="auto"/>
        <w:right w:val="none" w:sz="0" w:space="0" w:color="auto"/>
      </w:divBdr>
    </w:div>
    <w:div w:id="1013189402">
      <w:bodyDiv w:val="1"/>
      <w:marLeft w:val="0"/>
      <w:marRight w:val="0"/>
      <w:marTop w:val="0"/>
      <w:marBottom w:val="0"/>
      <w:divBdr>
        <w:top w:val="none" w:sz="0" w:space="0" w:color="auto"/>
        <w:left w:val="none" w:sz="0" w:space="0" w:color="auto"/>
        <w:bottom w:val="none" w:sz="0" w:space="0" w:color="auto"/>
        <w:right w:val="none" w:sz="0" w:space="0" w:color="auto"/>
      </w:divBdr>
    </w:div>
    <w:div w:id="1113748543">
      <w:bodyDiv w:val="1"/>
      <w:marLeft w:val="0"/>
      <w:marRight w:val="0"/>
      <w:marTop w:val="0"/>
      <w:marBottom w:val="0"/>
      <w:divBdr>
        <w:top w:val="none" w:sz="0" w:space="0" w:color="auto"/>
        <w:left w:val="none" w:sz="0" w:space="0" w:color="auto"/>
        <w:bottom w:val="none" w:sz="0" w:space="0" w:color="auto"/>
        <w:right w:val="none" w:sz="0" w:space="0" w:color="auto"/>
      </w:divBdr>
    </w:div>
    <w:div w:id="1179809793">
      <w:bodyDiv w:val="1"/>
      <w:marLeft w:val="0"/>
      <w:marRight w:val="0"/>
      <w:marTop w:val="0"/>
      <w:marBottom w:val="0"/>
      <w:divBdr>
        <w:top w:val="none" w:sz="0" w:space="0" w:color="auto"/>
        <w:left w:val="none" w:sz="0" w:space="0" w:color="auto"/>
        <w:bottom w:val="none" w:sz="0" w:space="0" w:color="auto"/>
        <w:right w:val="none" w:sz="0" w:space="0" w:color="auto"/>
      </w:divBdr>
      <w:divsChild>
        <w:div w:id="1754622215">
          <w:marLeft w:val="0"/>
          <w:marRight w:val="0"/>
          <w:marTop w:val="0"/>
          <w:marBottom w:val="0"/>
          <w:divBdr>
            <w:top w:val="none" w:sz="0" w:space="0" w:color="auto"/>
            <w:left w:val="none" w:sz="0" w:space="0" w:color="auto"/>
            <w:bottom w:val="none" w:sz="0" w:space="0" w:color="auto"/>
            <w:right w:val="none" w:sz="0" w:space="0" w:color="auto"/>
          </w:divBdr>
        </w:div>
      </w:divsChild>
    </w:div>
    <w:div w:id="1726756558">
      <w:bodyDiv w:val="1"/>
      <w:marLeft w:val="0"/>
      <w:marRight w:val="0"/>
      <w:marTop w:val="0"/>
      <w:marBottom w:val="0"/>
      <w:divBdr>
        <w:top w:val="none" w:sz="0" w:space="0" w:color="auto"/>
        <w:left w:val="none" w:sz="0" w:space="0" w:color="auto"/>
        <w:bottom w:val="none" w:sz="0" w:space="0" w:color="auto"/>
        <w:right w:val="none" w:sz="0" w:space="0" w:color="auto"/>
      </w:divBdr>
    </w:div>
    <w:div w:id="1807317029">
      <w:bodyDiv w:val="1"/>
      <w:marLeft w:val="0"/>
      <w:marRight w:val="0"/>
      <w:marTop w:val="0"/>
      <w:marBottom w:val="0"/>
      <w:divBdr>
        <w:top w:val="none" w:sz="0" w:space="0" w:color="auto"/>
        <w:left w:val="none" w:sz="0" w:space="0" w:color="auto"/>
        <w:bottom w:val="none" w:sz="0" w:space="0" w:color="auto"/>
        <w:right w:val="none" w:sz="0" w:space="0" w:color="auto"/>
      </w:divBdr>
    </w:div>
    <w:div w:id="1861311822">
      <w:bodyDiv w:val="1"/>
      <w:marLeft w:val="0"/>
      <w:marRight w:val="0"/>
      <w:marTop w:val="0"/>
      <w:marBottom w:val="0"/>
      <w:divBdr>
        <w:top w:val="none" w:sz="0" w:space="0" w:color="auto"/>
        <w:left w:val="none" w:sz="0" w:space="0" w:color="auto"/>
        <w:bottom w:val="none" w:sz="0" w:space="0" w:color="auto"/>
        <w:right w:val="none" w:sz="0" w:space="0" w:color="auto"/>
      </w:divBdr>
      <w:divsChild>
        <w:div w:id="2027317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9BDC7AB7AF0E4994B36C339E671EC2" ma:contentTypeVersion="3" ma:contentTypeDescription="Create a new document." ma:contentTypeScope="" ma:versionID="ef6eac22685606740585f73921b9a7dc">
  <xsd:schema xmlns:xsd="http://www.w3.org/2001/XMLSchema" xmlns:xs="http://www.w3.org/2001/XMLSchema" xmlns:p="http://schemas.microsoft.com/office/2006/metadata/properties" xmlns:ns2="c2479a19-9b52-443f-a95d-7c5f1232daf1" targetNamespace="http://schemas.microsoft.com/office/2006/metadata/properties" ma:root="true" ma:fieldsID="57e5eb4277dfdc850ee02fa7bdf725a7" ns2:_="">
    <xsd:import namespace="c2479a19-9b52-443f-a95d-7c5f1232da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79a19-9b52-443f-a95d-7c5f1232da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07CF8-D27D-410C-B188-B5B3E45EA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79a19-9b52-443f-a95d-7c5f1232da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D5914A-DD15-42BA-A09F-98B5006F21A5}">
  <ds:schemaRefs>
    <ds:schemaRef ds:uri="http://schemas.microsoft.com/sharepoint/v3/contenttype/forms"/>
  </ds:schemaRefs>
</ds:datastoreItem>
</file>

<file path=customXml/itemProps3.xml><?xml version="1.0" encoding="utf-8"?>
<ds:datastoreItem xmlns:ds="http://schemas.openxmlformats.org/officeDocument/2006/customXml" ds:itemID="{15196D9D-5BD6-4395-93D5-79AC27D898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2E91CE-7126-4AE1-8433-F6CECC4BC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10</Pages>
  <Words>2517</Words>
  <Characters>15260</Characters>
  <Application>Microsoft Office Word</Application>
  <DocSecurity>0</DocSecurity>
  <Lines>1526</Lines>
  <Paragraphs>658</Paragraphs>
  <ScaleCrop>false</ScaleCrop>
  <Company>AVINOR AS</Company>
  <LinksUpToDate>false</LinksUpToDate>
  <CharactersWithSpaces>17119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Lise.Borchgrevink@avinor.no</dc:creator>
  <cp:keywords/>
  <cp:lastModifiedBy>Keilen, Marianne</cp:lastModifiedBy>
  <cp:revision>627</cp:revision>
  <cp:lastPrinted>2025-06-13T20:12:00Z</cp:lastPrinted>
  <dcterms:created xsi:type="dcterms:W3CDTF">2025-07-03T17:26:00Z</dcterms:created>
  <dcterms:modified xsi:type="dcterms:W3CDTF">2026-05-21T11:11:00Z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_Document_NAME">
    <vt:lpwstr>Spesifikasjon - Mal - Forside til mal publisert som styrende dokument</vt:lpwstr>
  </property>
  <property fmtid="{D5CDD505-2E9C-101B-9397-08002B2CF9AE}" pid="3" name="DM_Document_AUTHORNAME">
    <vt:lpwstr>Avinor Systemansvarlig</vt:lpwstr>
  </property>
  <property fmtid="{D5CDD505-2E9C-101B-9397-08002B2CF9AE}" pid="4" name="DM_Document_APPROVERNAME">
    <vt:lpwstr>Avinor Systemansvarlig</vt:lpwstr>
  </property>
  <property fmtid="{D5CDD505-2E9C-101B-9397-08002B2CF9AE}" pid="5" name="DM_Document_DOCLIFETIMEID">
    <vt:lpwstr>SP00033</vt:lpwstr>
  </property>
  <property fmtid="{D5CDD505-2E9C-101B-9397-08002B2CF9AE}" pid="6" name="DM_Document_VERSION">
    <vt:lpwstr>2.01</vt:lpwstr>
  </property>
  <property fmtid="{D5CDD505-2E9C-101B-9397-08002B2CF9AE}" pid="7" name="DM_Document_ORG">
    <vt:lpwstr> </vt:lpwstr>
  </property>
  <property fmtid="{D5CDD505-2E9C-101B-9397-08002B2CF9AE}" pid="8" name="DM_Document_ARCHIVE">
    <vt:lpwstr> </vt:lpwstr>
  </property>
  <property fmtid="{D5CDD505-2E9C-101B-9397-08002B2CF9AE}" pid="9" name="DM_Document_VALIDFROMDATE">
    <vt:lpwstr>07.03.2019</vt:lpwstr>
  </property>
  <property fmtid="{D5CDD505-2E9C-101B-9397-08002B2CF9AE}" pid="10" name="DM_Document_DOCTYPE">
    <vt:lpwstr>Spesifikasjon</vt:lpwstr>
  </property>
  <property fmtid="{D5CDD505-2E9C-101B-9397-08002B2CF9AE}" pid="11" name="DM_Document_SYSTEMAPPROVER">
    <vt:lpwstr> </vt:lpwstr>
  </property>
  <property fmtid="{D5CDD505-2E9C-101B-9397-08002B2CF9AE}" pid="12" name="DM_Document_SYSTEMAPPROVERNAME">
    <vt:lpwstr> </vt:lpwstr>
  </property>
  <property fmtid="{D5CDD505-2E9C-101B-9397-08002B2CF9AE}" pid="13" name="DM_Document_OWNERORGUNIT">
    <vt:lpwstr>Styrende Dokumentasjon</vt:lpwstr>
  </property>
  <property fmtid="{D5CDD505-2E9C-101B-9397-08002B2CF9AE}" pid="14" name="DM_Document_OWNERNAME">
    <vt:lpwstr>Avinor Systemansvarlig</vt:lpwstr>
  </property>
  <property fmtid="{D5CDD505-2E9C-101B-9397-08002B2CF9AE}" pid="15" name="DM_Document_AUTHORORGUNIT">
    <vt:lpwstr>Styrende Dokumentasjon</vt:lpwstr>
  </property>
  <property fmtid="{D5CDD505-2E9C-101B-9397-08002B2CF9AE}" pid="16" name="ContentTypeId">
    <vt:lpwstr>0x010100599BDC7AB7AF0E4994B36C339E671EC2</vt:lpwstr>
  </property>
  <property fmtid="{D5CDD505-2E9C-101B-9397-08002B2CF9AE}" pid="17" name="DM_Document_ORG_UNITS">
    <vt:lpwstr>Avinor AS, ENSB - Svalbard lufthavn AS</vt:lpwstr>
  </property>
  <property fmtid="{D5CDD505-2E9C-101B-9397-08002B2CF9AE}" pid="18" name="DM_Document_PROCESSNUMBER">
    <vt:lpwstr> </vt:lpwstr>
  </property>
  <property fmtid="{D5CDD505-2E9C-101B-9397-08002B2CF9AE}" pid="19" name="docLang">
    <vt:lpwstr>nb</vt:lpwstr>
  </property>
</Properties>
</file>